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1A25B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66FE801B" w14:textId="77777777" w:rsidR="00003BD3" w:rsidRPr="00D71F9C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en-US"/>
        </w:rPr>
      </w:pPr>
    </w:p>
    <w:p w14:paraId="4C85802C" w14:textId="77777777" w:rsidR="00210B1B" w:rsidRPr="00D71F9C" w:rsidRDefault="00B27B7F" w:rsidP="001D62E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CURRICULUM VITAE </w:t>
      </w:r>
    </w:p>
    <w:p w14:paraId="3892F532" w14:textId="77777777" w:rsidR="00003BD3" w:rsidRPr="00D71F9C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8D55780" w14:textId="0FA58784" w:rsidR="00003BD3" w:rsidRPr="00D71F9C" w:rsidRDefault="00003BD3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b/>
          <w:lang w:val="en-US"/>
        </w:rPr>
        <w:t xml:space="preserve">1. </w:t>
      </w:r>
      <w:r w:rsidRPr="00D71F9C">
        <w:rPr>
          <w:rFonts w:ascii="Times New Roman" w:hAnsi="Times New Roman" w:cs="Times New Roman"/>
          <w:b/>
          <w:lang w:val="en-US"/>
        </w:rPr>
        <w:tab/>
      </w:r>
      <w:r w:rsidR="00210B1B" w:rsidRPr="00D71F9C">
        <w:rPr>
          <w:rFonts w:ascii="Times New Roman" w:hAnsi="Times New Roman" w:cs="Times New Roman"/>
          <w:b/>
          <w:lang w:val="en-US"/>
        </w:rPr>
        <w:t>Name and Surname</w:t>
      </w:r>
      <w:r w:rsidR="00F838B4">
        <w:rPr>
          <w:rFonts w:ascii="Times New Roman" w:hAnsi="Times New Roman" w:cs="Times New Roman"/>
          <w:b/>
          <w:lang w:val="en-US"/>
        </w:rPr>
        <w:tab/>
      </w:r>
      <w:r w:rsidRPr="00D71F9C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="00075E1E">
        <w:rPr>
          <w:rFonts w:ascii="Times New Roman" w:hAnsi="Times New Roman" w:cs="Times New Roman"/>
          <w:b/>
          <w:lang w:val="en-US"/>
        </w:rPr>
        <w:t>Şafak</w:t>
      </w:r>
      <w:proofErr w:type="spellEnd"/>
      <w:r w:rsidR="00075E1E">
        <w:rPr>
          <w:rFonts w:ascii="Times New Roman" w:hAnsi="Times New Roman" w:cs="Times New Roman"/>
          <w:b/>
          <w:lang w:val="en-US"/>
        </w:rPr>
        <w:t xml:space="preserve"> Ersözlü </w:t>
      </w:r>
    </w:p>
    <w:p w14:paraId="2B8ACFA0" w14:textId="6F69094C" w:rsidR="00003BD3" w:rsidRPr="00D71F9C" w:rsidRDefault="00003BD3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b/>
          <w:lang w:val="en-US"/>
        </w:rPr>
        <w:t xml:space="preserve">2. </w:t>
      </w:r>
      <w:r w:rsidRPr="00D71F9C">
        <w:rPr>
          <w:rFonts w:ascii="Times New Roman" w:hAnsi="Times New Roman" w:cs="Times New Roman"/>
          <w:b/>
          <w:lang w:val="en-US"/>
        </w:rPr>
        <w:tab/>
      </w:r>
      <w:r w:rsidR="00210B1B" w:rsidRPr="00D71F9C">
        <w:rPr>
          <w:rFonts w:ascii="Times New Roman" w:hAnsi="Times New Roman" w:cs="Times New Roman"/>
          <w:b/>
          <w:lang w:val="en-US"/>
        </w:rPr>
        <w:t>Date of Birth</w:t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Pr="00D71F9C">
        <w:rPr>
          <w:rFonts w:ascii="Times New Roman" w:hAnsi="Times New Roman" w:cs="Times New Roman"/>
          <w:b/>
          <w:lang w:val="en-US"/>
        </w:rPr>
        <w:t xml:space="preserve">: </w:t>
      </w:r>
      <w:r w:rsidR="00075E1E">
        <w:rPr>
          <w:rFonts w:ascii="Times New Roman" w:hAnsi="Times New Roman" w:cs="Times New Roman"/>
          <w:b/>
          <w:lang w:val="en-US"/>
        </w:rPr>
        <w:t xml:space="preserve">15 </w:t>
      </w:r>
      <w:proofErr w:type="spellStart"/>
      <w:r w:rsidR="00075E1E">
        <w:rPr>
          <w:rFonts w:ascii="Times New Roman" w:hAnsi="Times New Roman" w:cs="Times New Roman"/>
          <w:b/>
          <w:lang w:val="en-US"/>
        </w:rPr>
        <w:t>th</w:t>
      </w:r>
      <w:proofErr w:type="spellEnd"/>
      <w:r w:rsidR="00075E1E">
        <w:rPr>
          <w:rFonts w:ascii="Times New Roman" w:hAnsi="Times New Roman" w:cs="Times New Roman"/>
          <w:b/>
          <w:lang w:val="en-US"/>
        </w:rPr>
        <w:t xml:space="preserve"> September 1983</w:t>
      </w:r>
    </w:p>
    <w:p w14:paraId="074BE600" w14:textId="18A3FD88" w:rsidR="00003BD3" w:rsidRPr="00D71F9C" w:rsidRDefault="00003BD3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b/>
          <w:lang w:val="en-US"/>
        </w:rPr>
        <w:t xml:space="preserve">3. </w:t>
      </w:r>
      <w:r w:rsidRPr="00D71F9C">
        <w:rPr>
          <w:rFonts w:ascii="Times New Roman" w:hAnsi="Times New Roman" w:cs="Times New Roman"/>
          <w:b/>
          <w:lang w:val="en-US"/>
        </w:rPr>
        <w:tab/>
      </w:r>
      <w:r w:rsidR="00210B1B" w:rsidRPr="00D71F9C">
        <w:rPr>
          <w:rFonts w:ascii="Times New Roman" w:hAnsi="Times New Roman" w:cs="Times New Roman"/>
          <w:b/>
          <w:lang w:val="en-US"/>
        </w:rPr>
        <w:t xml:space="preserve">Title </w:t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Pr="00D71F9C">
        <w:rPr>
          <w:rFonts w:ascii="Times New Roman" w:hAnsi="Times New Roman" w:cs="Times New Roman"/>
          <w:b/>
          <w:lang w:val="en-US"/>
        </w:rPr>
        <w:t xml:space="preserve">: </w:t>
      </w:r>
      <w:r w:rsidR="00163CF7">
        <w:rPr>
          <w:rFonts w:ascii="Times New Roman" w:hAnsi="Times New Roman" w:cs="Times New Roman"/>
          <w:b/>
          <w:lang w:val="en-US"/>
        </w:rPr>
        <w:t>Senior Lecturer</w:t>
      </w:r>
    </w:p>
    <w:p w14:paraId="05C33C4F" w14:textId="1B3BE2A9" w:rsidR="00003BD3" w:rsidRPr="00D71F9C" w:rsidRDefault="00CA5642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b/>
          <w:lang w:val="en-US"/>
        </w:rPr>
        <w:t>4.</w:t>
      </w:r>
      <w:r w:rsidRPr="00D71F9C">
        <w:rPr>
          <w:rFonts w:ascii="Times New Roman" w:hAnsi="Times New Roman" w:cs="Times New Roman"/>
          <w:b/>
          <w:lang w:val="en-US"/>
        </w:rPr>
        <w:tab/>
      </w:r>
      <w:r w:rsidR="00210B1B" w:rsidRPr="00D71F9C">
        <w:rPr>
          <w:rFonts w:ascii="Times New Roman" w:hAnsi="Times New Roman" w:cs="Times New Roman"/>
          <w:b/>
          <w:lang w:val="en-US"/>
        </w:rPr>
        <w:t>Education</w:t>
      </w:r>
      <w:r w:rsidR="0072649C" w:rsidRPr="00D71F9C">
        <w:rPr>
          <w:rFonts w:ascii="Times New Roman" w:hAnsi="Times New Roman" w:cs="Times New Roman"/>
          <w:b/>
          <w:lang w:val="en-US"/>
        </w:rPr>
        <w:t xml:space="preserve"> Status</w:t>
      </w:r>
      <w:r w:rsidR="00210B1B" w:rsidRPr="00D71F9C">
        <w:rPr>
          <w:rFonts w:ascii="Times New Roman" w:hAnsi="Times New Roman" w:cs="Times New Roman"/>
          <w:b/>
          <w:lang w:val="en-US"/>
        </w:rPr>
        <w:t xml:space="preserve"> </w:t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: </w:t>
      </w:r>
      <w:r w:rsidR="00075E1E">
        <w:rPr>
          <w:rFonts w:ascii="Times New Roman" w:hAnsi="Times New Roman" w:cs="Times New Roman"/>
          <w:b/>
          <w:lang w:val="en-US"/>
        </w:rPr>
        <w:t xml:space="preserve">PhD (Dissertation Stage) </w:t>
      </w:r>
    </w:p>
    <w:p w14:paraId="2DED5FEB" w14:textId="77777777" w:rsidR="00F838B4" w:rsidRDefault="00CA5642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b/>
          <w:lang w:val="en-US"/>
        </w:rPr>
        <w:t>5.</w:t>
      </w:r>
      <w:r w:rsidRPr="00D71F9C">
        <w:rPr>
          <w:rFonts w:ascii="Times New Roman" w:hAnsi="Times New Roman" w:cs="Times New Roman"/>
          <w:b/>
          <w:lang w:val="en-US"/>
        </w:rPr>
        <w:tab/>
      </w:r>
      <w:r w:rsidR="0072649C" w:rsidRPr="00D71F9C">
        <w:rPr>
          <w:rFonts w:ascii="Times New Roman" w:hAnsi="Times New Roman" w:cs="Times New Roman"/>
          <w:b/>
          <w:lang w:val="en-US"/>
        </w:rPr>
        <w:t xml:space="preserve">Institution he/she is </w:t>
      </w:r>
    </w:p>
    <w:p w14:paraId="06857D36" w14:textId="7D595621" w:rsidR="00CA5642" w:rsidRPr="00D71F9C" w:rsidRDefault="0072649C" w:rsidP="00F838B4">
      <w:pPr>
        <w:spacing w:after="0" w:line="240" w:lineRule="auto"/>
        <w:ind w:firstLine="708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b/>
          <w:lang w:val="en-US"/>
        </w:rPr>
        <w:t>working</w:t>
      </w:r>
      <w:r w:rsidR="00F838B4">
        <w:rPr>
          <w:rFonts w:ascii="Times New Roman" w:hAnsi="Times New Roman" w:cs="Times New Roman"/>
          <w:b/>
          <w:lang w:val="en-US"/>
        </w:rPr>
        <w:t xml:space="preserve"> at</w:t>
      </w:r>
      <w:r w:rsidR="00CA5642" w:rsidRPr="00D71F9C">
        <w:rPr>
          <w:rFonts w:ascii="Times New Roman" w:hAnsi="Times New Roman" w:cs="Times New Roman"/>
          <w:b/>
          <w:lang w:val="en-US"/>
        </w:rPr>
        <w:tab/>
      </w:r>
      <w:r w:rsidR="00F838B4">
        <w:rPr>
          <w:rFonts w:ascii="Times New Roman" w:hAnsi="Times New Roman" w:cs="Times New Roman"/>
          <w:b/>
          <w:lang w:val="en-US"/>
        </w:rPr>
        <w:tab/>
      </w:r>
      <w:r w:rsidR="00CA5642" w:rsidRPr="00D71F9C">
        <w:rPr>
          <w:rFonts w:ascii="Times New Roman" w:hAnsi="Times New Roman" w:cs="Times New Roman"/>
          <w:b/>
          <w:lang w:val="en-US"/>
        </w:rPr>
        <w:t>:</w:t>
      </w:r>
      <w:r w:rsidR="00075E1E">
        <w:rPr>
          <w:rFonts w:ascii="Times New Roman" w:hAnsi="Times New Roman" w:cs="Times New Roman"/>
          <w:b/>
          <w:lang w:val="en-US"/>
        </w:rPr>
        <w:t xml:space="preserve"> A</w:t>
      </w:r>
      <w:r w:rsidR="00503A47">
        <w:rPr>
          <w:rFonts w:ascii="Times New Roman" w:hAnsi="Times New Roman" w:cs="Times New Roman"/>
          <w:b/>
          <w:lang w:val="en-US"/>
        </w:rPr>
        <w:t>rkin University of Creative Arts and Design, Faculty of Music and Performing Arts, Acting Department</w:t>
      </w:r>
    </w:p>
    <w:p w14:paraId="4A2134FE" w14:textId="77777777" w:rsidR="00003BD3" w:rsidRPr="00D71F9C" w:rsidRDefault="00003BD3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TabloKlavuzu"/>
        <w:tblW w:w="10585" w:type="dxa"/>
        <w:tblInd w:w="-318" w:type="dxa"/>
        <w:tblLook w:val="04A0" w:firstRow="1" w:lastRow="0" w:firstColumn="1" w:lastColumn="0" w:noHBand="0" w:noVBand="1"/>
      </w:tblPr>
      <w:tblGrid>
        <w:gridCol w:w="2046"/>
        <w:gridCol w:w="4140"/>
        <w:gridCol w:w="2610"/>
        <w:gridCol w:w="1789"/>
      </w:tblGrid>
      <w:tr w:rsidR="00003BD3" w:rsidRPr="00D71F9C" w14:paraId="55536F6D" w14:textId="77777777" w:rsidTr="001F2BBA">
        <w:trPr>
          <w:trHeight w:val="986"/>
        </w:trPr>
        <w:tc>
          <w:tcPr>
            <w:tcW w:w="2046" w:type="dxa"/>
          </w:tcPr>
          <w:p w14:paraId="76FACCD6" w14:textId="77777777" w:rsidR="00003BD3" w:rsidRPr="00D71F9C" w:rsidRDefault="00003BD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E912269" w14:textId="77777777" w:rsidR="00003BD3" w:rsidRPr="00D71F9C" w:rsidRDefault="00003BD3" w:rsidP="0072649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De</w:t>
            </w:r>
            <w:r w:rsidR="0072649C" w:rsidRPr="00D71F9C">
              <w:rPr>
                <w:rFonts w:ascii="Times New Roman" w:hAnsi="Times New Roman" w:cs="Times New Roman"/>
                <w:b/>
                <w:lang w:val="en-US"/>
              </w:rPr>
              <w:t>gree</w:t>
            </w:r>
          </w:p>
        </w:tc>
        <w:tc>
          <w:tcPr>
            <w:tcW w:w="4140" w:type="dxa"/>
          </w:tcPr>
          <w:p w14:paraId="70E1C293" w14:textId="77777777" w:rsidR="00003BD3" w:rsidRPr="00D71F9C" w:rsidRDefault="00003BD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FF27698" w14:textId="77777777" w:rsidR="00003BD3" w:rsidRPr="00D71F9C" w:rsidRDefault="00EB4BCD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Department/Program</w:t>
            </w:r>
          </w:p>
        </w:tc>
        <w:tc>
          <w:tcPr>
            <w:tcW w:w="2610" w:type="dxa"/>
          </w:tcPr>
          <w:p w14:paraId="33BC5BFE" w14:textId="77777777" w:rsidR="00003BD3" w:rsidRPr="00D71F9C" w:rsidRDefault="00003BD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5C21F0A5" w14:textId="77777777" w:rsidR="00003BD3" w:rsidRPr="00D71F9C" w:rsidRDefault="0072649C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University</w:t>
            </w:r>
          </w:p>
          <w:p w14:paraId="1D19CDD3" w14:textId="77777777" w:rsidR="00003BD3" w:rsidRPr="00D71F9C" w:rsidRDefault="00003BD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1F9D001" w14:textId="77777777" w:rsidR="00003BD3" w:rsidRPr="00D71F9C" w:rsidRDefault="00003BD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89" w:type="dxa"/>
          </w:tcPr>
          <w:p w14:paraId="67AD5A40" w14:textId="77777777" w:rsidR="00003BD3" w:rsidRPr="00D71F9C" w:rsidRDefault="00003BD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006C49AF" w14:textId="77777777" w:rsidR="00003BD3" w:rsidRPr="00D71F9C" w:rsidRDefault="0072649C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Year</w:t>
            </w:r>
          </w:p>
        </w:tc>
      </w:tr>
      <w:tr w:rsidR="00003BD3" w:rsidRPr="00D71F9C" w14:paraId="761B4A3A" w14:textId="77777777" w:rsidTr="001F2BBA">
        <w:trPr>
          <w:trHeight w:val="153"/>
        </w:trPr>
        <w:tc>
          <w:tcPr>
            <w:tcW w:w="2046" w:type="dxa"/>
          </w:tcPr>
          <w:p w14:paraId="7CE692EB" w14:textId="77777777" w:rsidR="00003BD3" w:rsidRPr="00D71F9C" w:rsidRDefault="00841F65" w:rsidP="00841F65">
            <w:pPr>
              <w:rPr>
                <w:rFonts w:ascii="Times New Roman" w:hAnsi="Times New Roman" w:cs="Times New Roman"/>
                <w:lang w:val="en-US"/>
              </w:rPr>
            </w:pPr>
            <w:r w:rsidRPr="00D71F9C">
              <w:rPr>
                <w:rFonts w:ascii="Times New Roman" w:hAnsi="Times New Roman" w:cs="Times New Roman"/>
                <w:lang w:val="en-US"/>
              </w:rPr>
              <w:t xml:space="preserve">Bachelor’s Degree  </w:t>
            </w:r>
          </w:p>
        </w:tc>
        <w:tc>
          <w:tcPr>
            <w:tcW w:w="4140" w:type="dxa"/>
          </w:tcPr>
          <w:p w14:paraId="349F435F" w14:textId="28C29D22" w:rsidR="00003BD3" w:rsidRPr="00D71F9C" w:rsidRDefault="00075E1E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Management of Performing Arts</w:t>
            </w:r>
            <w:r w:rsidR="009925D5">
              <w:rPr>
                <w:rFonts w:ascii="Times New Roman" w:hAnsi="Times New Roman" w:cs="Times New Roman"/>
                <w:lang w:val="en-US"/>
              </w:rPr>
              <w:t xml:space="preserve">, Minor in </w:t>
            </w:r>
            <w:proofErr w:type="spellStart"/>
            <w:r w:rsidR="009925D5">
              <w:rPr>
                <w:rFonts w:ascii="Times New Roman" w:hAnsi="Times New Roman" w:cs="Times New Roman"/>
                <w:lang w:val="en-US"/>
              </w:rPr>
              <w:t>Comperative</w:t>
            </w:r>
            <w:proofErr w:type="spellEnd"/>
            <w:r w:rsidR="009925D5">
              <w:rPr>
                <w:rFonts w:ascii="Times New Roman" w:hAnsi="Times New Roman" w:cs="Times New Roman"/>
                <w:lang w:val="en-US"/>
              </w:rPr>
              <w:t xml:space="preserve"> Literature</w:t>
            </w:r>
          </w:p>
        </w:tc>
        <w:tc>
          <w:tcPr>
            <w:tcW w:w="2610" w:type="dxa"/>
          </w:tcPr>
          <w:p w14:paraId="5CE8730B" w14:textId="2A02D953" w:rsidR="00003BD3" w:rsidRPr="00D71F9C" w:rsidRDefault="00075E1E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İstanbul Bilgi University</w:t>
            </w:r>
          </w:p>
        </w:tc>
        <w:tc>
          <w:tcPr>
            <w:tcW w:w="1789" w:type="dxa"/>
          </w:tcPr>
          <w:p w14:paraId="5C925D89" w14:textId="313A901B" w:rsidR="00003BD3" w:rsidRPr="00D71F9C" w:rsidRDefault="00075E1E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2012</w:t>
            </w:r>
            <w:r w:rsidR="009925D5">
              <w:rPr>
                <w:rFonts w:ascii="Times New Roman" w:hAnsi="Times New Roman" w:cs="Times New Roman"/>
                <w:lang w:val="en-US"/>
              </w:rPr>
              <w:t xml:space="preserve">, With Honors </w:t>
            </w:r>
          </w:p>
        </w:tc>
      </w:tr>
      <w:tr w:rsidR="00003BD3" w:rsidRPr="00D71F9C" w14:paraId="126741F3" w14:textId="77777777" w:rsidTr="001F2BBA">
        <w:trPr>
          <w:trHeight w:val="298"/>
        </w:trPr>
        <w:tc>
          <w:tcPr>
            <w:tcW w:w="2046" w:type="dxa"/>
          </w:tcPr>
          <w:p w14:paraId="0FFB7DC5" w14:textId="77777777" w:rsidR="00003BD3" w:rsidRPr="00D71F9C" w:rsidRDefault="00841F65" w:rsidP="00841F65">
            <w:pPr>
              <w:rPr>
                <w:rFonts w:ascii="Times New Roman" w:hAnsi="Times New Roman" w:cs="Times New Roman"/>
                <w:lang w:val="en-US"/>
              </w:rPr>
            </w:pPr>
            <w:r w:rsidRPr="00D71F9C">
              <w:rPr>
                <w:rFonts w:ascii="Times New Roman" w:hAnsi="Times New Roman" w:cs="Times New Roman"/>
                <w:lang w:val="en-US"/>
              </w:rPr>
              <w:t>Master’s Degree</w:t>
            </w:r>
          </w:p>
        </w:tc>
        <w:tc>
          <w:tcPr>
            <w:tcW w:w="4140" w:type="dxa"/>
          </w:tcPr>
          <w:p w14:paraId="3E14BB38" w14:textId="57B3901F" w:rsidR="00003BD3" w:rsidRPr="00D71F9C" w:rsidRDefault="00075E1E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Modern Dance</w:t>
            </w:r>
          </w:p>
        </w:tc>
        <w:tc>
          <w:tcPr>
            <w:tcW w:w="2610" w:type="dxa"/>
          </w:tcPr>
          <w:p w14:paraId="3C5F2637" w14:textId="46A7820F" w:rsidR="00003BD3" w:rsidRPr="00D71F9C" w:rsidRDefault="00075E1E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Mimar Sinan Fine Arts University</w:t>
            </w:r>
          </w:p>
        </w:tc>
        <w:tc>
          <w:tcPr>
            <w:tcW w:w="1789" w:type="dxa"/>
          </w:tcPr>
          <w:p w14:paraId="2949E1C6" w14:textId="7DF4EE83" w:rsidR="00003BD3" w:rsidRPr="00D71F9C" w:rsidRDefault="00075E1E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2019</w:t>
            </w:r>
          </w:p>
        </w:tc>
      </w:tr>
      <w:tr w:rsidR="00003BD3" w:rsidRPr="00D71F9C" w14:paraId="0681715D" w14:textId="77777777" w:rsidTr="001F2BBA">
        <w:trPr>
          <w:trHeight w:val="161"/>
        </w:trPr>
        <w:tc>
          <w:tcPr>
            <w:tcW w:w="2046" w:type="dxa"/>
          </w:tcPr>
          <w:p w14:paraId="1E59B2AA" w14:textId="77777777" w:rsidR="00003BD3" w:rsidRPr="00D71F9C" w:rsidRDefault="00003BD3" w:rsidP="00EB4BCD">
            <w:pPr>
              <w:rPr>
                <w:rFonts w:ascii="Times New Roman" w:hAnsi="Times New Roman" w:cs="Times New Roman"/>
                <w:lang w:val="en-US"/>
              </w:rPr>
            </w:pPr>
            <w:r w:rsidRPr="00D71F9C">
              <w:rPr>
                <w:rFonts w:ascii="Times New Roman" w:hAnsi="Times New Roman" w:cs="Times New Roman"/>
                <w:lang w:val="en-US"/>
              </w:rPr>
              <w:t>Do</w:t>
            </w:r>
            <w:r w:rsidR="00EB4BCD" w:rsidRPr="00D71F9C">
              <w:rPr>
                <w:rFonts w:ascii="Times New Roman" w:hAnsi="Times New Roman" w:cs="Times New Roman"/>
                <w:lang w:val="en-US"/>
              </w:rPr>
              <w:t>ctorate</w:t>
            </w:r>
          </w:p>
        </w:tc>
        <w:tc>
          <w:tcPr>
            <w:tcW w:w="4140" w:type="dxa"/>
          </w:tcPr>
          <w:p w14:paraId="7227DDC0" w14:textId="781230EF" w:rsidR="00003BD3" w:rsidRPr="00D71F9C" w:rsidRDefault="00075E1E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Performing Arts</w:t>
            </w:r>
          </w:p>
        </w:tc>
        <w:tc>
          <w:tcPr>
            <w:tcW w:w="2610" w:type="dxa"/>
          </w:tcPr>
          <w:p w14:paraId="7E72FF37" w14:textId="7C8CBD90" w:rsidR="00003BD3" w:rsidRPr="00D71F9C" w:rsidRDefault="00075E1E" w:rsidP="001D62E7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Dokuz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Eylül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University</w:t>
            </w:r>
          </w:p>
        </w:tc>
        <w:tc>
          <w:tcPr>
            <w:tcW w:w="1789" w:type="dxa"/>
          </w:tcPr>
          <w:p w14:paraId="1CB5D38C" w14:textId="1C16D20D" w:rsidR="00003BD3" w:rsidRPr="00D71F9C" w:rsidRDefault="00075E1E" w:rsidP="001D62E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Ongoing</w:t>
            </w:r>
            <w:r w:rsidR="008F0ACA">
              <w:rPr>
                <w:rFonts w:ascii="Times New Roman" w:hAnsi="Times New Roman" w:cs="Times New Roman"/>
                <w:lang w:val="en-US"/>
              </w:rPr>
              <w:t>, TUBITAK 2214-A Scholar, Visiting International Researcher, University of Northampton</w:t>
            </w:r>
          </w:p>
        </w:tc>
      </w:tr>
    </w:tbl>
    <w:p w14:paraId="4D044B24" w14:textId="77777777" w:rsidR="00263256" w:rsidRDefault="00263256" w:rsidP="001D62E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28AA232" w14:textId="22725A85" w:rsidR="00263256" w:rsidRDefault="00263256" w:rsidP="00263256">
      <w:pPr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US"/>
        </w:rPr>
        <w:t>Title of the Master Thesis and Thesis Supervisor(s):</w:t>
      </w:r>
      <w:r w:rsidR="00075E1E">
        <w:rPr>
          <w:rFonts w:ascii="Times New Roman" w:hAnsi="Times New Roman" w:cs="Times New Roman"/>
          <w:lang w:val="en-US"/>
        </w:rPr>
        <w:t xml:space="preserve"> </w:t>
      </w:r>
      <w:r w:rsidR="008F0ACA">
        <w:rPr>
          <w:rFonts w:ascii="Times New Roman" w:hAnsi="Times New Roman" w:cs="Times New Roman"/>
          <w:lang w:val="en-US"/>
        </w:rPr>
        <w:t>C</w:t>
      </w:r>
      <w:r w:rsidR="008F0ACA" w:rsidRPr="008F0ACA">
        <w:rPr>
          <w:rFonts w:ascii="Times New Roman" w:hAnsi="Times New Roman" w:cs="Times New Roman"/>
          <w:lang w:val="en-US"/>
        </w:rPr>
        <w:t xml:space="preserve">horeography </w:t>
      </w:r>
      <w:r w:rsidR="008F0ACA">
        <w:rPr>
          <w:rFonts w:ascii="Times New Roman" w:hAnsi="Times New Roman" w:cs="Times New Roman"/>
          <w:lang w:val="en-US"/>
        </w:rPr>
        <w:t>G</w:t>
      </w:r>
      <w:r w:rsidR="008F0ACA" w:rsidRPr="008F0ACA">
        <w:rPr>
          <w:rFonts w:ascii="Times New Roman" w:hAnsi="Times New Roman" w:cs="Times New Roman"/>
          <w:lang w:val="en-US"/>
        </w:rPr>
        <w:t xml:space="preserve">uided by </w:t>
      </w:r>
      <w:r w:rsidR="008F0ACA">
        <w:rPr>
          <w:rFonts w:ascii="Times New Roman" w:hAnsi="Times New Roman" w:cs="Times New Roman"/>
          <w:lang w:val="en-US"/>
        </w:rPr>
        <w:t>I</w:t>
      </w:r>
      <w:r w:rsidR="008F0ACA" w:rsidRPr="008F0ACA">
        <w:rPr>
          <w:rFonts w:ascii="Times New Roman" w:hAnsi="Times New Roman" w:cs="Times New Roman"/>
          <w:lang w:val="en-US"/>
        </w:rPr>
        <w:t xml:space="preserve">ntermodal </w:t>
      </w:r>
      <w:r w:rsidR="008F0ACA">
        <w:rPr>
          <w:rFonts w:ascii="Times New Roman" w:hAnsi="Times New Roman" w:cs="Times New Roman"/>
          <w:lang w:val="en-US"/>
        </w:rPr>
        <w:t>A</w:t>
      </w:r>
      <w:r w:rsidR="008F0ACA" w:rsidRPr="008F0ACA">
        <w:rPr>
          <w:rFonts w:ascii="Times New Roman" w:hAnsi="Times New Roman" w:cs="Times New Roman"/>
          <w:lang w:val="en-US"/>
        </w:rPr>
        <w:t xml:space="preserve">rt </w:t>
      </w:r>
      <w:r w:rsidR="008F0ACA">
        <w:rPr>
          <w:rFonts w:ascii="Times New Roman" w:hAnsi="Times New Roman" w:cs="Times New Roman"/>
          <w:lang w:val="en-US"/>
        </w:rPr>
        <w:t>T</w:t>
      </w:r>
      <w:r w:rsidR="008F0ACA" w:rsidRPr="008F0ACA">
        <w:rPr>
          <w:rFonts w:ascii="Times New Roman" w:hAnsi="Times New Roman" w:cs="Times New Roman"/>
          <w:lang w:val="en-US"/>
        </w:rPr>
        <w:t xml:space="preserve">herapy </w:t>
      </w:r>
      <w:r w:rsidR="008F0ACA">
        <w:rPr>
          <w:rFonts w:ascii="Times New Roman" w:hAnsi="Times New Roman" w:cs="Times New Roman"/>
          <w:lang w:val="en-US"/>
        </w:rPr>
        <w:t>M</w:t>
      </w:r>
      <w:r w:rsidR="008F0ACA" w:rsidRPr="008F0ACA">
        <w:rPr>
          <w:rFonts w:ascii="Times New Roman" w:hAnsi="Times New Roman" w:cs="Times New Roman"/>
          <w:lang w:val="en-US"/>
        </w:rPr>
        <w:t>ethods</w:t>
      </w:r>
      <w:r w:rsidR="008F0ACA">
        <w:rPr>
          <w:rFonts w:ascii="Times New Roman" w:hAnsi="Times New Roman" w:cs="Times New Roman"/>
          <w:lang w:val="en-US"/>
        </w:rPr>
        <w:t xml:space="preserve">, Advisor: Prof. </w:t>
      </w:r>
      <w:proofErr w:type="spellStart"/>
      <w:r w:rsidR="008F0ACA">
        <w:rPr>
          <w:rFonts w:ascii="Times New Roman" w:hAnsi="Times New Roman" w:cs="Times New Roman"/>
          <w:lang w:val="en-US"/>
        </w:rPr>
        <w:t>Tugce</w:t>
      </w:r>
      <w:proofErr w:type="spellEnd"/>
      <w:r w:rsidR="008F0ACA">
        <w:rPr>
          <w:rFonts w:ascii="Times New Roman" w:hAnsi="Times New Roman" w:cs="Times New Roman"/>
          <w:lang w:val="en-US"/>
        </w:rPr>
        <w:t xml:space="preserve"> Tuna</w:t>
      </w:r>
    </w:p>
    <w:p w14:paraId="1720DD54" w14:textId="5A88B413" w:rsidR="00263256" w:rsidRPr="00263256" w:rsidRDefault="00263256" w:rsidP="00263256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263256">
        <w:rPr>
          <w:rFonts w:ascii="Times New Roman" w:hAnsi="Times New Roman" w:cs="Times New Roman"/>
          <w:lang w:val="en-GB"/>
        </w:rPr>
        <w:t>Title of The PhD Thesis</w:t>
      </w:r>
      <w:r w:rsidR="002D37A6">
        <w:rPr>
          <w:rFonts w:ascii="Times New Roman" w:hAnsi="Times New Roman" w:cs="Times New Roman"/>
          <w:lang w:val="en-GB"/>
        </w:rPr>
        <w:t>/Qualification in Art</w:t>
      </w:r>
      <w:r w:rsidRPr="00263256">
        <w:rPr>
          <w:rFonts w:ascii="Times New Roman" w:hAnsi="Times New Roman" w:cs="Times New Roman"/>
          <w:lang w:val="en-GB"/>
        </w:rPr>
        <w:t xml:space="preserve"> and Thesis Supervisor(s):</w:t>
      </w:r>
      <w:r w:rsidR="008F0ACA">
        <w:rPr>
          <w:rFonts w:ascii="Times New Roman" w:hAnsi="Times New Roman" w:cs="Times New Roman"/>
          <w:lang w:val="en-GB"/>
        </w:rPr>
        <w:t xml:space="preserve"> Post-Mimesis and Theatre of the Real in 21</w:t>
      </w:r>
      <w:r w:rsidR="008F0ACA" w:rsidRPr="008F0ACA">
        <w:rPr>
          <w:rFonts w:ascii="Times New Roman" w:hAnsi="Times New Roman" w:cs="Times New Roman"/>
          <w:vertAlign w:val="superscript"/>
          <w:lang w:val="en-GB"/>
        </w:rPr>
        <w:t>st</w:t>
      </w:r>
      <w:r w:rsidR="008F0ACA">
        <w:rPr>
          <w:rFonts w:ascii="Times New Roman" w:hAnsi="Times New Roman" w:cs="Times New Roman"/>
          <w:lang w:val="en-GB"/>
        </w:rPr>
        <w:t xml:space="preserve"> Century, Advisor: Assoc. Prof. </w:t>
      </w:r>
      <w:proofErr w:type="spellStart"/>
      <w:r w:rsidR="008F0ACA">
        <w:rPr>
          <w:rFonts w:ascii="Times New Roman" w:hAnsi="Times New Roman" w:cs="Times New Roman"/>
          <w:lang w:val="en-GB"/>
        </w:rPr>
        <w:t>Dr.</w:t>
      </w:r>
      <w:proofErr w:type="spellEnd"/>
      <w:r w:rsidR="008F0ACA">
        <w:rPr>
          <w:rFonts w:ascii="Times New Roman" w:hAnsi="Times New Roman" w:cs="Times New Roman"/>
          <w:lang w:val="en-GB"/>
        </w:rPr>
        <w:t xml:space="preserve"> Banu </w:t>
      </w:r>
      <w:proofErr w:type="spellStart"/>
      <w:r w:rsidR="008F0ACA">
        <w:rPr>
          <w:rFonts w:ascii="Times New Roman" w:hAnsi="Times New Roman" w:cs="Times New Roman"/>
          <w:lang w:val="en-GB"/>
        </w:rPr>
        <w:t>Ayten</w:t>
      </w:r>
      <w:proofErr w:type="spellEnd"/>
      <w:r w:rsidR="008F0AC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F0ACA">
        <w:rPr>
          <w:rFonts w:ascii="Times New Roman" w:hAnsi="Times New Roman" w:cs="Times New Roman"/>
          <w:lang w:val="en-GB"/>
        </w:rPr>
        <w:t>Akın</w:t>
      </w:r>
      <w:proofErr w:type="spellEnd"/>
      <w:r w:rsidR="008F0ACA">
        <w:rPr>
          <w:rFonts w:ascii="Times New Roman" w:hAnsi="Times New Roman" w:cs="Times New Roman"/>
          <w:lang w:val="en-GB"/>
        </w:rPr>
        <w:t xml:space="preserve"> </w:t>
      </w:r>
    </w:p>
    <w:p w14:paraId="0631494A" w14:textId="77777777" w:rsidR="00263256" w:rsidRPr="00D71F9C" w:rsidRDefault="00263256" w:rsidP="001D62E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169BE81" w14:textId="77777777" w:rsidR="00003BD3" w:rsidRPr="00D71F9C" w:rsidRDefault="00B27B7F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6</w:t>
      </w:r>
      <w:r w:rsidR="001D62E7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1D62E7" w:rsidRPr="00D71F9C">
        <w:rPr>
          <w:rFonts w:ascii="Times New Roman" w:hAnsi="Times New Roman" w:cs="Times New Roman"/>
          <w:b/>
          <w:lang w:val="en-US"/>
        </w:rPr>
        <w:tab/>
      </w:r>
      <w:r w:rsidR="000848DD" w:rsidRPr="00D71F9C">
        <w:rPr>
          <w:rFonts w:ascii="Times New Roman" w:hAnsi="Times New Roman" w:cs="Times New Roman"/>
          <w:b/>
          <w:lang w:val="en-US"/>
        </w:rPr>
        <w:t xml:space="preserve">Academic Titles </w:t>
      </w:r>
    </w:p>
    <w:p w14:paraId="0C19139E" w14:textId="4B2272DC" w:rsidR="00C46A27" w:rsidRDefault="00C46A27" w:rsidP="00C46A2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 w:rsidRPr="00D71F9C">
        <w:rPr>
          <w:rFonts w:ascii="Times New Roman" w:hAnsi="Times New Roman" w:cs="Times New Roman"/>
          <w:lang w:val="en-US"/>
        </w:rPr>
        <w:t xml:space="preserve">Date of the </w:t>
      </w:r>
      <w:r>
        <w:rPr>
          <w:rFonts w:ascii="Times New Roman" w:hAnsi="Times New Roman" w:cs="Times New Roman"/>
          <w:lang w:val="en-US"/>
        </w:rPr>
        <w:t>Assistant Professorship</w:t>
      </w:r>
      <w:proofErr w:type="gramStart"/>
      <w:r>
        <w:rPr>
          <w:rFonts w:ascii="Times New Roman" w:hAnsi="Times New Roman" w:cs="Times New Roman"/>
          <w:lang w:val="en-US"/>
        </w:rPr>
        <w:tab/>
      </w:r>
      <w:r w:rsidRPr="00D71F9C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30BE421E" w14:textId="349D2820" w:rsidR="00003BD3" w:rsidRPr="00D71F9C" w:rsidRDefault="000848DD" w:rsidP="001D62E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 w:rsidRPr="00D71F9C">
        <w:rPr>
          <w:rFonts w:ascii="Times New Roman" w:hAnsi="Times New Roman" w:cs="Times New Roman"/>
          <w:lang w:val="en-US"/>
        </w:rPr>
        <w:t>Date of the Associate Professorship</w:t>
      </w:r>
      <w:proofErr w:type="gramStart"/>
      <w:r w:rsidR="001D62E7" w:rsidRPr="00D71F9C">
        <w:rPr>
          <w:rFonts w:ascii="Times New Roman" w:hAnsi="Times New Roman" w:cs="Times New Roman"/>
          <w:lang w:val="en-US"/>
        </w:rPr>
        <w:tab/>
      </w:r>
      <w:r w:rsidR="00003BD3" w:rsidRPr="00D71F9C">
        <w:rPr>
          <w:rFonts w:ascii="Times New Roman" w:hAnsi="Times New Roman" w:cs="Times New Roman"/>
          <w:lang w:val="en-US"/>
        </w:rPr>
        <w:t xml:space="preserve"> :</w:t>
      </w:r>
      <w:proofErr w:type="gramEnd"/>
      <w:r w:rsidR="00003BD3" w:rsidRPr="00D71F9C">
        <w:rPr>
          <w:rFonts w:ascii="Times New Roman" w:hAnsi="Times New Roman" w:cs="Times New Roman"/>
          <w:lang w:val="en-US"/>
        </w:rPr>
        <w:t xml:space="preserve"> </w:t>
      </w:r>
    </w:p>
    <w:p w14:paraId="0DFB37EB" w14:textId="77777777" w:rsidR="00003BD3" w:rsidRPr="00D71F9C" w:rsidRDefault="000848DD" w:rsidP="001D62E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 w:rsidRPr="00D71F9C">
        <w:rPr>
          <w:rFonts w:ascii="Times New Roman" w:hAnsi="Times New Roman" w:cs="Times New Roman"/>
          <w:lang w:val="en-US"/>
        </w:rPr>
        <w:t>Date of the Professorship</w:t>
      </w:r>
      <w:r w:rsidR="001D62E7" w:rsidRPr="00D71F9C">
        <w:rPr>
          <w:rFonts w:ascii="Times New Roman" w:hAnsi="Times New Roman" w:cs="Times New Roman"/>
          <w:lang w:val="en-US"/>
        </w:rPr>
        <w:tab/>
      </w:r>
      <w:proofErr w:type="gramStart"/>
      <w:r w:rsidR="001D62E7" w:rsidRPr="00D71F9C">
        <w:rPr>
          <w:rFonts w:ascii="Times New Roman" w:hAnsi="Times New Roman" w:cs="Times New Roman"/>
          <w:lang w:val="en-US"/>
        </w:rPr>
        <w:tab/>
        <w:t xml:space="preserve"> </w:t>
      </w:r>
      <w:r w:rsidR="00003BD3" w:rsidRPr="00D71F9C">
        <w:rPr>
          <w:rFonts w:ascii="Times New Roman" w:hAnsi="Times New Roman" w:cs="Times New Roman"/>
          <w:lang w:val="en-US"/>
        </w:rPr>
        <w:t>:</w:t>
      </w:r>
      <w:proofErr w:type="gramEnd"/>
    </w:p>
    <w:p w14:paraId="11C8F76A" w14:textId="77777777" w:rsidR="00003BD3" w:rsidRPr="00D71F9C" w:rsidRDefault="00B27B7F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003BD3" w:rsidRPr="00D71F9C">
        <w:rPr>
          <w:rFonts w:ascii="Times New Roman" w:hAnsi="Times New Roman" w:cs="Times New Roman"/>
          <w:b/>
          <w:lang w:val="en-US"/>
        </w:rPr>
        <w:tab/>
      </w:r>
      <w:r>
        <w:rPr>
          <w:rFonts w:ascii="Times New Roman" w:hAnsi="Times New Roman" w:cs="Times New Roman"/>
          <w:b/>
          <w:lang w:val="en-US"/>
        </w:rPr>
        <w:t>Supervised</w:t>
      </w:r>
      <w:r w:rsidR="000848DD" w:rsidRPr="00D71F9C">
        <w:rPr>
          <w:rFonts w:ascii="Times New Roman" w:hAnsi="Times New Roman" w:cs="Times New Roman"/>
          <w:b/>
          <w:lang w:val="en-US"/>
        </w:rPr>
        <w:t xml:space="preserve"> Postgraduate/ Doctor</w:t>
      </w:r>
      <w:r w:rsidR="00476522" w:rsidRPr="00D71F9C">
        <w:rPr>
          <w:rFonts w:ascii="Times New Roman" w:hAnsi="Times New Roman" w:cs="Times New Roman"/>
          <w:b/>
          <w:lang w:val="en-US"/>
        </w:rPr>
        <w:t>al</w:t>
      </w:r>
      <w:r w:rsidR="000848DD" w:rsidRPr="00D71F9C">
        <w:rPr>
          <w:rFonts w:ascii="Times New Roman" w:hAnsi="Times New Roman" w:cs="Times New Roman"/>
          <w:b/>
          <w:lang w:val="en-US"/>
        </w:rPr>
        <w:t xml:space="preserve"> Dissertations  </w:t>
      </w:r>
    </w:p>
    <w:p w14:paraId="65C858C6" w14:textId="35367E82" w:rsidR="00003BD3" w:rsidRPr="00D71F9C" w:rsidRDefault="00C22132" w:rsidP="001D62E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003BD3" w:rsidRPr="00D71F9C">
        <w:rPr>
          <w:rFonts w:ascii="Times New Roman" w:hAnsi="Times New Roman" w:cs="Times New Roman"/>
          <w:b/>
          <w:lang w:val="en-US"/>
        </w:rPr>
        <w:t>.1</w:t>
      </w:r>
      <w:r w:rsidR="00003BD3" w:rsidRPr="00D71F9C">
        <w:rPr>
          <w:rFonts w:ascii="Times New Roman" w:hAnsi="Times New Roman" w:cs="Times New Roman"/>
          <w:lang w:val="en-US"/>
        </w:rPr>
        <w:t xml:space="preserve">. </w:t>
      </w:r>
      <w:r w:rsidR="00084D3D" w:rsidRPr="00D71F9C">
        <w:rPr>
          <w:rFonts w:ascii="Times New Roman" w:hAnsi="Times New Roman" w:cs="Times New Roman"/>
          <w:lang w:val="en-US"/>
        </w:rPr>
        <w:t xml:space="preserve">Postgraduate </w:t>
      </w:r>
      <w:r w:rsidR="00D71F9C" w:rsidRPr="00D71F9C">
        <w:rPr>
          <w:rFonts w:ascii="Times New Roman" w:hAnsi="Times New Roman" w:cs="Times New Roman"/>
          <w:lang w:val="en-US"/>
        </w:rPr>
        <w:t>Dissertations:</w:t>
      </w:r>
    </w:p>
    <w:p w14:paraId="520297C5" w14:textId="070EB052" w:rsidR="00003BD3" w:rsidRPr="00D71F9C" w:rsidRDefault="00C22132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7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.2. </w:t>
      </w:r>
      <w:r w:rsidR="00084D3D" w:rsidRPr="00D71F9C">
        <w:rPr>
          <w:rFonts w:ascii="Times New Roman" w:hAnsi="Times New Roman" w:cs="Times New Roman"/>
          <w:lang w:val="en-US"/>
        </w:rPr>
        <w:t xml:space="preserve">Doctoral </w:t>
      </w:r>
      <w:r w:rsidR="00D71F9C" w:rsidRPr="00D71F9C">
        <w:rPr>
          <w:rFonts w:ascii="Times New Roman" w:hAnsi="Times New Roman" w:cs="Times New Roman"/>
          <w:lang w:val="en-US"/>
        </w:rPr>
        <w:t>Dissertations</w:t>
      </w:r>
      <w:r w:rsidR="00D71F9C" w:rsidRPr="00D71F9C">
        <w:rPr>
          <w:rFonts w:ascii="Times New Roman" w:hAnsi="Times New Roman" w:cs="Times New Roman"/>
          <w:b/>
          <w:lang w:val="en-US"/>
        </w:rPr>
        <w:t>:</w:t>
      </w:r>
    </w:p>
    <w:p w14:paraId="4885335D" w14:textId="77777777" w:rsidR="00003BD3" w:rsidRPr="00D71F9C" w:rsidRDefault="00B27B7F" w:rsidP="001D62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003BD3" w:rsidRPr="00D71F9C">
        <w:rPr>
          <w:rFonts w:ascii="Times New Roman" w:hAnsi="Times New Roman" w:cs="Times New Roman"/>
          <w:b/>
          <w:lang w:val="en-US"/>
        </w:rPr>
        <w:tab/>
      </w:r>
      <w:r w:rsidR="009842C2" w:rsidRPr="00D71F9C">
        <w:rPr>
          <w:rFonts w:ascii="Times New Roman" w:hAnsi="Times New Roman" w:cs="Times New Roman"/>
          <w:b/>
          <w:lang w:val="en-US"/>
        </w:rPr>
        <w:t>Publications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 </w:t>
      </w:r>
    </w:p>
    <w:p w14:paraId="3910459C" w14:textId="0A173759" w:rsidR="001D62E7" w:rsidRPr="00D71F9C" w:rsidRDefault="009579A8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.1. </w:t>
      </w:r>
      <w:r w:rsidR="00D700D5" w:rsidRPr="00D71F9C">
        <w:rPr>
          <w:rFonts w:ascii="Times New Roman" w:hAnsi="Times New Roman" w:cs="Times New Roman"/>
          <w:lang w:val="en-US"/>
        </w:rPr>
        <w:t>Articles in Refereed International Journals</w:t>
      </w:r>
      <w:r w:rsidR="00D700D5" w:rsidRPr="00D71F9C">
        <w:rPr>
          <w:rFonts w:ascii="Times New Roman" w:hAnsi="Times New Roman" w:cs="Times New Roman"/>
          <w:b/>
          <w:lang w:val="en-US"/>
        </w:rPr>
        <w:t xml:space="preserve"> </w:t>
      </w:r>
      <w:r w:rsidR="00CA5642" w:rsidRPr="00D71F9C">
        <w:rPr>
          <w:rFonts w:ascii="Times New Roman" w:hAnsi="Times New Roman" w:cs="Times New Roman"/>
          <w:sz w:val="18"/>
          <w:szCs w:val="18"/>
          <w:lang w:val="en-US"/>
        </w:rPr>
        <w:t>(</w:t>
      </w:r>
      <w:r w:rsidR="00D71F9C" w:rsidRPr="00D71F9C">
        <w:rPr>
          <w:rFonts w:ascii="Times New Roman" w:hAnsi="Times New Roman" w:cs="Times New Roman"/>
          <w:sz w:val="18"/>
          <w:szCs w:val="18"/>
          <w:lang w:val="en-US"/>
        </w:rPr>
        <w:t>SCI, SSCI, Arts</w:t>
      </w:r>
      <w:r w:rsidR="00CA5642" w:rsidRPr="00D71F9C">
        <w:rPr>
          <w:rFonts w:ascii="Times New Roman" w:hAnsi="Times New Roman" w:cs="Times New Roman"/>
          <w:sz w:val="18"/>
          <w:szCs w:val="18"/>
          <w:lang w:val="en-US"/>
        </w:rPr>
        <w:t xml:space="preserve"> and </w:t>
      </w:r>
      <w:r w:rsidR="001D62E7" w:rsidRPr="00D71F9C">
        <w:rPr>
          <w:rFonts w:ascii="Times New Roman" w:hAnsi="Times New Roman" w:cs="Times New Roman"/>
          <w:sz w:val="18"/>
          <w:szCs w:val="18"/>
          <w:lang w:val="en-US"/>
        </w:rPr>
        <w:t>Humanities)</w:t>
      </w:r>
    </w:p>
    <w:p w14:paraId="404B4ECF" w14:textId="5CE4B1F9" w:rsidR="00003BD3" w:rsidRDefault="009579A8" w:rsidP="00D700D5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>.2</w:t>
      </w:r>
      <w:r w:rsidR="00003BD3" w:rsidRPr="00D71F9C">
        <w:rPr>
          <w:rFonts w:ascii="Times New Roman" w:hAnsi="Times New Roman" w:cs="Times New Roman"/>
          <w:lang w:val="en-US"/>
        </w:rPr>
        <w:t xml:space="preserve">. </w:t>
      </w:r>
      <w:r w:rsidR="00D700D5" w:rsidRPr="00D71F9C">
        <w:rPr>
          <w:rFonts w:ascii="Times New Roman" w:hAnsi="Times New Roman" w:cs="Times New Roman"/>
          <w:lang w:val="en-US"/>
        </w:rPr>
        <w:t>Articles Published in Other Refereed Journals</w:t>
      </w:r>
    </w:p>
    <w:p w14:paraId="01650E1E" w14:textId="77777777" w:rsidR="002223E4" w:rsidRDefault="002223E4" w:rsidP="00D700D5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</w:p>
    <w:p w14:paraId="4FD785CF" w14:textId="691B8DAF" w:rsidR="002223E4" w:rsidRPr="004929C9" w:rsidRDefault="002223E4" w:rsidP="002223E4">
      <w:pPr>
        <w:pStyle w:val="ListeParagraf"/>
        <w:numPr>
          <w:ilvl w:val="0"/>
          <w:numId w:val="1"/>
        </w:numPr>
        <w:tabs>
          <w:tab w:val="left" w:pos="2480"/>
        </w:tabs>
        <w:rPr>
          <w:rFonts w:cstheme="majorBidi"/>
        </w:rPr>
      </w:pPr>
      <w:r w:rsidRPr="004929C9">
        <w:rPr>
          <w:rFonts w:cstheme="majorBidi"/>
          <w:i/>
          <w:iCs/>
        </w:rPr>
        <w:t xml:space="preserve">Republic of Baklava as a Mockumentary </w:t>
      </w:r>
      <w:proofErr w:type="spellStart"/>
      <w:r w:rsidRPr="004929C9">
        <w:rPr>
          <w:rFonts w:cstheme="majorBidi"/>
          <w:i/>
          <w:iCs/>
        </w:rPr>
        <w:t>Practise</w:t>
      </w:r>
      <w:proofErr w:type="spellEnd"/>
      <w:r w:rsidRPr="004929C9">
        <w:rPr>
          <w:rFonts w:cstheme="majorBidi"/>
          <w:i/>
          <w:iCs/>
        </w:rPr>
        <w:t xml:space="preserve"> in the Context of Post-Mimesis</w:t>
      </w:r>
      <w:r w:rsidRPr="004929C9">
        <w:rPr>
          <w:rFonts w:cstheme="majorBidi"/>
        </w:rPr>
        <w:t xml:space="preserve"> in International Journal of Interdisciplinary and Intercultural Art (2025)</w:t>
      </w:r>
    </w:p>
    <w:p w14:paraId="2C5EE72D" w14:textId="77777777" w:rsidR="002223E4" w:rsidRPr="00D71F9C" w:rsidRDefault="002223E4" w:rsidP="00D700D5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</w:p>
    <w:p w14:paraId="241B2C93" w14:textId="2F73CA35" w:rsidR="001D62E7" w:rsidRPr="00D71F9C" w:rsidRDefault="009579A8" w:rsidP="00CA5642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>.3</w:t>
      </w:r>
      <w:r w:rsidR="00003BD3" w:rsidRPr="00D71F9C">
        <w:rPr>
          <w:rFonts w:ascii="Times New Roman" w:hAnsi="Times New Roman" w:cs="Times New Roman"/>
          <w:lang w:val="en-US"/>
        </w:rPr>
        <w:t xml:space="preserve">. </w:t>
      </w:r>
      <w:r w:rsidR="00AB6BF0" w:rsidRPr="00D71F9C">
        <w:rPr>
          <w:rFonts w:ascii="Times New Roman" w:hAnsi="Times New Roman" w:cs="Times New Roman"/>
          <w:lang w:val="en-US"/>
        </w:rPr>
        <w:t>Reports</w:t>
      </w:r>
      <w:r w:rsidR="00D700D5" w:rsidRPr="00D71F9C">
        <w:rPr>
          <w:rFonts w:ascii="Times New Roman" w:hAnsi="Times New Roman" w:cs="Times New Roman"/>
          <w:lang w:val="en-US"/>
        </w:rPr>
        <w:t xml:space="preserve"> Presented at the Scientific Meetings and Published in the Proceedings   </w:t>
      </w:r>
    </w:p>
    <w:p w14:paraId="4189C0EB" w14:textId="456618F3" w:rsidR="00D700D5" w:rsidRDefault="009579A8" w:rsidP="001D62E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>.4</w:t>
      </w:r>
      <w:r w:rsidR="00003BD3" w:rsidRPr="00D71F9C">
        <w:rPr>
          <w:rFonts w:ascii="Times New Roman" w:hAnsi="Times New Roman" w:cs="Times New Roman"/>
          <w:lang w:val="en-US"/>
        </w:rPr>
        <w:t xml:space="preserve">. </w:t>
      </w:r>
      <w:r w:rsidR="00D700D5" w:rsidRPr="00D71F9C">
        <w:rPr>
          <w:rFonts w:ascii="Times New Roman" w:hAnsi="Times New Roman" w:cs="Times New Roman"/>
          <w:lang w:val="en-US"/>
        </w:rPr>
        <w:t xml:space="preserve">Written international books and book chapters  </w:t>
      </w:r>
    </w:p>
    <w:p w14:paraId="3AB1B795" w14:textId="77777777" w:rsidR="002223E4" w:rsidRDefault="002223E4" w:rsidP="001D62E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</w:p>
    <w:p w14:paraId="383F4D6D" w14:textId="2610EFBB" w:rsidR="002223E4" w:rsidRPr="002223E4" w:rsidRDefault="002223E4" w:rsidP="002223E4">
      <w:pPr>
        <w:pStyle w:val="ListeParagraf"/>
        <w:numPr>
          <w:ilvl w:val="0"/>
          <w:numId w:val="1"/>
        </w:numPr>
      </w:pPr>
      <w:r w:rsidRPr="004929C9">
        <w:rPr>
          <w:i/>
          <w:iCs/>
        </w:rPr>
        <w:lastRenderedPageBreak/>
        <w:t>Theatre of the Real in the 21st Century: On the “Smuggled Tea Performance” and “</w:t>
      </w:r>
      <w:proofErr w:type="spellStart"/>
      <w:r w:rsidRPr="004929C9">
        <w:rPr>
          <w:i/>
          <w:iCs/>
        </w:rPr>
        <w:t>Telemachos</w:t>
      </w:r>
      <w:proofErr w:type="spellEnd"/>
      <w:r w:rsidRPr="004929C9">
        <w:rPr>
          <w:i/>
          <w:iCs/>
        </w:rPr>
        <w:t xml:space="preserve">: </w:t>
      </w:r>
      <w:proofErr w:type="spellStart"/>
      <w:r w:rsidRPr="004929C9">
        <w:rPr>
          <w:i/>
          <w:iCs/>
        </w:rPr>
        <w:t>Shoul</w:t>
      </w:r>
      <w:proofErr w:type="spellEnd"/>
      <w:r w:rsidRPr="004929C9">
        <w:rPr>
          <w:i/>
          <w:iCs/>
        </w:rPr>
        <w:t xml:space="preserve"> I Stay or Should I Go?”</w:t>
      </w:r>
      <w:r>
        <w:t xml:space="preserve"> Peter Lang Publishing, Cultural Policy Yearbook 2022-2023 Resilience in the Ecosystem of Theatre (2025)</w:t>
      </w:r>
    </w:p>
    <w:p w14:paraId="5CBAD614" w14:textId="60BB6EB4" w:rsidR="00D700D5" w:rsidRDefault="009579A8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.5. </w:t>
      </w:r>
      <w:r w:rsidR="00D700D5" w:rsidRPr="00D71F9C">
        <w:rPr>
          <w:rFonts w:ascii="Times New Roman" w:hAnsi="Times New Roman" w:cs="Times New Roman"/>
          <w:lang w:val="en-US"/>
        </w:rPr>
        <w:t>Article</w:t>
      </w:r>
      <w:r w:rsidR="00F838B4">
        <w:rPr>
          <w:rFonts w:ascii="Times New Roman" w:hAnsi="Times New Roman" w:cs="Times New Roman"/>
          <w:lang w:val="en-US"/>
        </w:rPr>
        <w:t>s</w:t>
      </w:r>
      <w:r w:rsidR="00D700D5" w:rsidRPr="00D71F9C">
        <w:rPr>
          <w:rFonts w:ascii="Times New Roman" w:hAnsi="Times New Roman" w:cs="Times New Roman"/>
          <w:lang w:val="en-US"/>
        </w:rPr>
        <w:t xml:space="preserve"> Published in Refereed National Journal</w:t>
      </w:r>
      <w:r w:rsidR="00D700D5" w:rsidRPr="00D71F9C">
        <w:rPr>
          <w:rFonts w:ascii="Times New Roman" w:hAnsi="Times New Roman" w:cs="Times New Roman"/>
          <w:b/>
          <w:lang w:val="en-US"/>
        </w:rPr>
        <w:t xml:space="preserve"> </w:t>
      </w:r>
    </w:p>
    <w:p w14:paraId="7DE5BCFC" w14:textId="77777777" w:rsidR="002223E4" w:rsidRDefault="002223E4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en-US"/>
        </w:rPr>
      </w:pPr>
    </w:p>
    <w:p w14:paraId="1A8A32D5" w14:textId="0B5E6614" w:rsidR="002223E4" w:rsidRPr="002223E4" w:rsidRDefault="002223E4" w:rsidP="002223E4">
      <w:pPr>
        <w:pStyle w:val="ListeParagraf"/>
        <w:numPr>
          <w:ilvl w:val="0"/>
          <w:numId w:val="1"/>
        </w:numPr>
        <w:rPr>
          <w:lang w:val="tr-TR"/>
        </w:rPr>
      </w:pPr>
      <w:r w:rsidRPr="004929C9">
        <w:rPr>
          <w:i/>
          <w:iCs/>
          <w:lang w:val="tr-TR"/>
        </w:rPr>
        <w:t xml:space="preserve">An Application in </w:t>
      </w:r>
      <w:proofErr w:type="spellStart"/>
      <w:r w:rsidRPr="004929C9">
        <w:rPr>
          <w:i/>
          <w:iCs/>
          <w:lang w:val="tr-TR"/>
        </w:rPr>
        <w:t>the</w:t>
      </w:r>
      <w:proofErr w:type="spellEnd"/>
      <w:r w:rsidRPr="004929C9">
        <w:rPr>
          <w:i/>
          <w:iCs/>
          <w:lang w:val="tr-TR"/>
        </w:rPr>
        <w:t xml:space="preserve"> United </w:t>
      </w:r>
      <w:proofErr w:type="spellStart"/>
      <w:r w:rsidRPr="004929C9">
        <w:rPr>
          <w:i/>
          <w:iCs/>
          <w:lang w:val="tr-TR"/>
        </w:rPr>
        <w:t>Kingdom</w:t>
      </w:r>
      <w:proofErr w:type="spellEnd"/>
      <w:r w:rsidRPr="004929C9">
        <w:rPr>
          <w:i/>
          <w:iCs/>
          <w:lang w:val="tr-TR"/>
        </w:rPr>
        <w:t xml:space="preserve"> in </w:t>
      </w:r>
      <w:proofErr w:type="spellStart"/>
      <w:r w:rsidRPr="004929C9">
        <w:rPr>
          <w:i/>
          <w:iCs/>
          <w:lang w:val="tr-TR"/>
        </w:rPr>
        <w:t>the</w:t>
      </w:r>
      <w:proofErr w:type="spellEnd"/>
      <w:r w:rsidRPr="004929C9">
        <w:rPr>
          <w:i/>
          <w:iCs/>
          <w:lang w:val="tr-TR"/>
        </w:rPr>
        <w:t xml:space="preserve"> </w:t>
      </w:r>
      <w:proofErr w:type="spellStart"/>
      <w:r w:rsidRPr="004929C9">
        <w:rPr>
          <w:i/>
          <w:iCs/>
          <w:lang w:val="tr-TR"/>
        </w:rPr>
        <w:t>Context</w:t>
      </w:r>
      <w:proofErr w:type="spellEnd"/>
      <w:r w:rsidRPr="004929C9">
        <w:rPr>
          <w:i/>
          <w:iCs/>
          <w:lang w:val="tr-TR"/>
        </w:rPr>
        <w:t xml:space="preserve"> of Theater of </w:t>
      </w:r>
      <w:proofErr w:type="spellStart"/>
      <w:r w:rsidRPr="004929C9">
        <w:rPr>
          <w:i/>
          <w:iCs/>
          <w:lang w:val="tr-TR"/>
        </w:rPr>
        <w:t>the</w:t>
      </w:r>
      <w:proofErr w:type="spellEnd"/>
      <w:r w:rsidRPr="004929C9">
        <w:rPr>
          <w:i/>
          <w:iCs/>
          <w:lang w:val="tr-TR"/>
        </w:rPr>
        <w:t xml:space="preserve"> Real: Black </w:t>
      </w:r>
      <w:proofErr w:type="spellStart"/>
      <w:r w:rsidRPr="004929C9">
        <w:rPr>
          <w:i/>
          <w:iCs/>
          <w:lang w:val="tr-TR"/>
        </w:rPr>
        <w:t>Rabbit</w:t>
      </w:r>
      <w:proofErr w:type="spellEnd"/>
      <w:r w:rsidRPr="004929C9">
        <w:rPr>
          <w:i/>
          <w:iCs/>
          <w:lang w:val="tr-TR"/>
        </w:rPr>
        <w:t xml:space="preserve"> </w:t>
      </w:r>
      <w:r w:rsidRPr="004929C9">
        <w:rPr>
          <w:lang w:val="tr-TR"/>
        </w:rPr>
        <w:t xml:space="preserve">Dokuz Eylül </w:t>
      </w:r>
      <w:proofErr w:type="spellStart"/>
      <w:r w:rsidRPr="004929C9">
        <w:rPr>
          <w:lang w:val="tr-TR"/>
        </w:rPr>
        <w:t>University</w:t>
      </w:r>
      <w:proofErr w:type="spellEnd"/>
      <w:r w:rsidRPr="004929C9">
        <w:rPr>
          <w:lang w:val="tr-TR"/>
        </w:rPr>
        <w:t xml:space="preserve"> </w:t>
      </w:r>
      <w:proofErr w:type="spellStart"/>
      <w:r w:rsidRPr="004929C9">
        <w:rPr>
          <w:lang w:val="tr-TR"/>
        </w:rPr>
        <w:t>Graduate</w:t>
      </w:r>
      <w:proofErr w:type="spellEnd"/>
      <w:r w:rsidRPr="004929C9">
        <w:rPr>
          <w:lang w:val="tr-TR"/>
        </w:rPr>
        <w:t xml:space="preserve"> School of </w:t>
      </w:r>
      <w:proofErr w:type="spellStart"/>
      <w:r w:rsidRPr="004929C9">
        <w:rPr>
          <w:lang w:val="tr-TR"/>
        </w:rPr>
        <w:t>Fine</w:t>
      </w:r>
      <w:proofErr w:type="spellEnd"/>
      <w:r w:rsidRPr="004929C9">
        <w:rPr>
          <w:lang w:val="tr-TR"/>
        </w:rPr>
        <w:t xml:space="preserve"> </w:t>
      </w:r>
      <w:proofErr w:type="spellStart"/>
      <w:r w:rsidRPr="004929C9">
        <w:rPr>
          <w:lang w:val="tr-TR"/>
        </w:rPr>
        <w:t>Arts</w:t>
      </w:r>
      <w:proofErr w:type="spellEnd"/>
      <w:r w:rsidRPr="004929C9">
        <w:rPr>
          <w:lang w:val="tr-TR"/>
        </w:rPr>
        <w:t xml:space="preserve"> </w:t>
      </w:r>
      <w:proofErr w:type="spellStart"/>
      <w:r w:rsidRPr="004929C9">
        <w:rPr>
          <w:lang w:val="tr-TR"/>
        </w:rPr>
        <w:t>Journal</w:t>
      </w:r>
      <w:proofErr w:type="spellEnd"/>
      <w:r w:rsidRPr="004929C9">
        <w:rPr>
          <w:lang w:val="tr-TR"/>
        </w:rPr>
        <w:t xml:space="preserve"> of Art </w:t>
      </w:r>
      <w:proofErr w:type="spellStart"/>
      <w:r w:rsidRPr="004929C9">
        <w:rPr>
          <w:lang w:val="tr-TR"/>
        </w:rPr>
        <w:t>and</w:t>
      </w:r>
      <w:proofErr w:type="spellEnd"/>
      <w:r w:rsidRPr="004929C9">
        <w:rPr>
          <w:lang w:val="tr-TR"/>
        </w:rPr>
        <w:t xml:space="preserve"> Design (2024)</w:t>
      </w:r>
    </w:p>
    <w:p w14:paraId="06B3ADE3" w14:textId="3835D673" w:rsidR="00AB6BF0" w:rsidRPr="00D71F9C" w:rsidRDefault="009579A8" w:rsidP="00AB6BF0">
      <w:pPr>
        <w:spacing w:after="0" w:line="240" w:lineRule="auto"/>
        <w:ind w:left="708" w:firstLine="708"/>
        <w:rPr>
          <w:rFonts w:ascii="Times New Roman" w:hAnsi="Times New Roman" w:cs="Times New Roman"/>
          <w:shd w:val="clear" w:color="auto" w:fill="FCFCFC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.6. </w:t>
      </w:r>
      <w:r w:rsidR="00AB6BF0" w:rsidRPr="00D71F9C">
        <w:rPr>
          <w:rFonts w:ascii="Times New Roman" w:hAnsi="Times New Roman" w:cs="Times New Roman"/>
          <w:shd w:val="clear" w:color="auto" w:fill="FCFCFC"/>
          <w:lang w:val="en-US"/>
        </w:rPr>
        <w:t xml:space="preserve">Reports Presented at National Scientific Meetings and Published in the </w:t>
      </w:r>
    </w:p>
    <w:p w14:paraId="3622912B" w14:textId="77777777" w:rsidR="00003BD3" w:rsidRDefault="00AB6BF0" w:rsidP="00AB6BF0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  <w:shd w:val="clear" w:color="auto" w:fill="FCFCFC"/>
          <w:lang w:val="en-US"/>
        </w:rPr>
      </w:pPr>
      <w:r w:rsidRPr="00D71F9C">
        <w:rPr>
          <w:rFonts w:ascii="Times New Roman" w:hAnsi="Times New Roman" w:cs="Times New Roman"/>
          <w:shd w:val="clear" w:color="auto" w:fill="FCFCFC"/>
          <w:lang w:val="en-US"/>
        </w:rPr>
        <w:t>Proceedings</w:t>
      </w:r>
      <w:r w:rsidRPr="00D71F9C">
        <w:rPr>
          <w:rFonts w:ascii="Arial" w:hAnsi="Arial" w:cs="Arial"/>
          <w:sz w:val="20"/>
          <w:szCs w:val="20"/>
          <w:shd w:val="clear" w:color="auto" w:fill="FCFCFC"/>
          <w:lang w:val="en-US"/>
        </w:rPr>
        <w:t xml:space="preserve"> </w:t>
      </w:r>
    </w:p>
    <w:p w14:paraId="210D383A" w14:textId="77777777" w:rsidR="002223E4" w:rsidRDefault="002223E4" w:rsidP="00AB6BF0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  <w:shd w:val="clear" w:color="auto" w:fill="FCFCFC"/>
          <w:lang w:val="en-US"/>
        </w:rPr>
      </w:pPr>
    </w:p>
    <w:p w14:paraId="75CDD6AA" w14:textId="77777777" w:rsidR="00503A47" w:rsidRDefault="008F0ACA" w:rsidP="008F0ACA">
      <w:pPr>
        <w:pStyle w:val="ListeParagraf"/>
        <w:numPr>
          <w:ilvl w:val="0"/>
          <w:numId w:val="1"/>
        </w:numPr>
      </w:pPr>
      <w:r w:rsidRPr="004929C9">
        <w:rPr>
          <w:i/>
          <w:iCs/>
        </w:rPr>
        <w:t>Contemporary Independent Artistic Practice in Turkey as a Communitas Experience</w:t>
      </w:r>
      <w:r w:rsidR="002223E4">
        <w:t xml:space="preserve"> </w:t>
      </w:r>
    </w:p>
    <w:p w14:paraId="51DDFF24" w14:textId="2F3DED85" w:rsidR="008F0ACA" w:rsidRDefault="008F0ACA" w:rsidP="00503A47">
      <w:pPr>
        <w:pStyle w:val="ListeParagraf"/>
      </w:pPr>
      <w:r>
        <w:t xml:space="preserve">Culture and Arts in a Changing World Conference Proceedings Istanbul Bilgi University (2025) </w:t>
      </w:r>
    </w:p>
    <w:p w14:paraId="0B0B1C1F" w14:textId="77777777" w:rsidR="008F0ACA" w:rsidRPr="00D71F9C" w:rsidRDefault="008F0ACA" w:rsidP="00AB6BF0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en-US"/>
        </w:rPr>
      </w:pPr>
    </w:p>
    <w:p w14:paraId="57A99BEF" w14:textId="4351C50B" w:rsidR="002D37A6" w:rsidRDefault="009579A8" w:rsidP="001D62E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.7. </w:t>
      </w:r>
      <w:r w:rsidR="002D37A6" w:rsidRPr="002D37A6">
        <w:rPr>
          <w:rFonts w:ascii="Times New Roman" w:hAnsi="Times New Roman" w:cs="Times New Roman"/>
          <w:lang w:val="en-US"/>
        </w:rPr>
        <w:t>Art and Design Activities</w:t>
      </w:r>
    </w:p>
    <w:p w14:paraId="53A3D589" w14:textId="77777777" w:rsidR="002223E4" w:rsidRDefault="002223E4" w:rsidP="001D62E7">
      <w:pPr>
        <w:spacing w:after="0" w:line="240" w:lineRule="auto"/>
        <w:ind w:left="708" w:firstLine="708"/>
        <w:rPr>
          <w:rFonts w:ascii="Times New Roman" w:hAnsi="Times New Roman" w:cs="Times New Roman"/>
          <w:lang w:val="en-US"/>
        </w:rPr>
      </w:pPr>
    </w:p>
    <w:p w14:paraId="737F6D6C" w14:textId="77777777" w:rsidR="002223E4" w:rsidRPr="008F43AD" w:rsidRDefault="002223E4" w:rsidP="002223E4">
      <w:pPr>
        <w:rPr>
          <w:color w:val="000000" w:themeColor="text1"/>
        </w:rPr>
      </w:pPr>
      <w:proofErr w:type="spellStart"/>
      <w:r w:rsidRPr="008F43AD">
        <w:rPr>
          <w:color w:val="000000" w:themeColor="text1"/>
        </w:rPr>
        <w:t>Creation</w:t>
      </w:r>
      <w:proofErr w:type="spellEnd"/>
      <w:r w:rsidRPr="008F43AD">
        <w:rPr>
          <w:color w:val="000000" w:themeColor="text1"/>
        </w:rPr>
        <w:t xml:space="preserve"> of </w:t>
      </w:r>
      <w:proofErr w:type="spellStart"/>
      <w:r w:rsidRPr="008F43AD">
        <w:rPr>
          <w:color w:val="000000" w:themeColor="text1"/>
        </w:rPr>
        <w:t>Original</w:t>
      </w:r>
      <w:proofErr w:type="spellEnd"/>
      <w:r w:rsidRPr="008F43AD">
        <w:rPr>
          <w:color w:val="000000" w:themeColor="text1"/>
        </w:rPr>
        <w:t xml:space="preserve"> Works </w:t>
      </w:r>
    </w:p>
    <w:p w14:paraId="7A95C9B5" w14:textId="77777777" w:rsidR="002223E4" w:rsidRDefault="002223E4" w:rsidP="002223E4">
      <w:pPr>
        <w:pStyle w:val="ListeParagraf"/>
        <w:numPr>
          <w:ilvl w:val="0"/>
          <w:numId w:val="2"/>
        </w:numPr>
        <w:rPr>
          <w:color w:val="000000" w:themeColor="text1"/>
        </w:rPr>
      </w:pPr>
      <w:r w:rsidRPr="00E27336">
        <w:rPr>
          <w:i/>
          <w:iCs/>
          <w:color w:val="000000" w:themeColor="text1"/>
        </w:rPr>
        <w:t>Pedestrians on the Stoney Bridge</w:t>
      </w:r>
      <w:r>
        <w:rPr>
          <w:color w:val="000000" w:themeColor="text1"/>
        </w:rPr>
        <w:t xml:space="preserve"> – </w:t>
      </w:r>
      <w:r w:rsidRPr="000C5741">
        <w:rPr>
          <w:color w:val="000000" w:themeColor="text1"/>
        </w:rPr>
        <w:t>Director</w:t>
      </w:r>
      <w:r>
        <w:rPr>
          <w:color w:val="000000" w:themeColor="text1"/>
        </w:rPr>
        <w:t xml:space="preserve">, Dramaturg, Curator (2023-2024; Izmir, İstanbul, </w:t>
      </w:r>
      <w:proofErr w:type="spellStart"/>
      <w:r>
        <w:rPr>
          <w:color w:val="000000" w:themeColor="text1"/>
        </w:rPr>
        <w:t>Balıkesir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Canakkale</w:t>
      </w:r>
      <w:proofErr w:type="spellEnd"/>
      <w:r>
        <w:rPr>
          <w:color w:val="000000" w:themeColor="text1"/>
        </w:rPr>
        <w:t xml:space="preserve">, Manisa, Frankfurt, </w:t>
      </w:r>
      <w:proofErr w:type="spellStart"/>
      <w:r>
        <w:rPr>
          <w:color w:val="000000" w:themeColor="text1"/>
        </w:rPr>
        <w:t>Prishtina</w:t>
      </w:r>
      <w:proofErr w:type="spellEnd"/>
      <w:r>
        <w:rPr>
          <w:color w:val="000000" w:themeColor="text1"/>
        </w:rPr>
        <w:t xml:space="preserve">; </w:t>
      </w:r>
      <w:proofErr w:type="spellStart"/>
      <w:r>
        <w:rPr>
          <w:color w:val="000000" w:themeColor="text1"/>
        </w:rPr>
        <w:t>Acik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Studyo</w:t>
      </w:r>
      <w:proofErr w:type="spellEnd"/>
      <w:r>
        <w:rPr>
          <w:color w:val="000000" w:themeColor="text1"/>
        </w:rPr>
        <w:t>)</w:t>
      </w:r>
    </w:p>
    <w:p w14:paraId="5F682029" w14:textId="77777777" w:rsidR="002223E4" w:rsidRDefault="002223E4" w:rsidP="002223E4">
      <w:pPr>
        <w:pStyle w:val="ListeParagraf"/>
        <w:numPr>
          <w:ilvl w:val="0"/>
          <w:numId w:val="2"/>
        </w:numPr>
        <w:rPr>
          <w:color w:val="000000" w:themeColor="text1"/>
        </w:rPr>
      </w:pPr>
      <w:r w:rsidRPr="00E27336">
        <w:rPr>
          <w:i/>
          <w:iCs/>
          <w:color w:val="000000" w:themeColor="text1"/>
        </w:rPr>
        <w:t>What Now So Far</w:t>
      </w:r>
      <w:r>
        <w:rPr>
          <w:color w:val="000000" w:themeColor="text1"/>
        </w:rPr>
        <w:t xml:space="preserve"> – Director, Performer (2022–2023; Izmir, Istanbul, </w:t>
      </w:r>
      <w:proofErr w:type="spellStart"/>
      <w:r>
        <w:rPr>
          <w:color w:val="000000" w:themeColor="text1"/>
        </w:rPr>
        <w:t>Balıkesir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Canakkale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Diyarbakır</w:t>
      </w:r>
      <w:proofErr w:type="spellEnd"/>
      <w:r>
        <w:rPr>
          <w:color w:val="000000" w:themeColor="text1"/>
        </w:rPr>
        <w:t xml:space="preserve">, Berlin; </w:t>
      </w:r>
      <w:proofErr w:type="spellStart"/>
      <w:r>
        <w:rPr>
          <w:color w:val="000000" w:themeColor="text1"/>
        </w:rPr>
        <w:t>Acik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Studyo</w:t>
      </w:r>
      <w:proofErr w:type="spellEnd"/>
      <w:r>
        <w:rPr>
          <w:color w:val="000000" w:themeColor="text1"/>
        </w:rPr>
        <w:t>)</w:t>
      </w:r>
    </w:p>
    <w:p w14:paraId="38A6A507" w14:textId="77777777" w:rsidR="002223E4" w:rsidRPr="000155C3" w:rsidRDefault="002223E4" w:rsidP="002223E4">
      <w:pPr>
        <w:pStyle w:val="ListeParagraf"/>
        <w:numPr>
          <w:ilvl w:val="0"/>
          <w:numId w:val="2"/>
        </w:numPr>
        <w:rPr>
          <w:color w:val="000000" w:themeColor="text1"/>
        </w:rPr>
      </w:pPr>
      <w:r>
        <w:rPr>
          <w:i/>
          <w:iCs/>
          <w:color w:val="000000" w:themeColor="text1"/>
        </w:rPr>
        <w:t xml:space="preserve">Ben Feuerbach </w:t>
      </w:r>
      <w:r>
        <w:rPr>
          <w:color w:val="000000" w:themeColor="text1"/>
        </w:rPr>
        <w:t>– Choreographer (2021- 2025, Izmir State Theatre)</w:t>
      </w:r>
    </w:p>
    <w:p w14:paraId="6C15D91A" w14:textId="77777777" w:rsidR="002223E4" w:rsidRDefault="002223E4" w:rsidP="002223E4">
      <w:pPr>
        <w:pStyle w:val="ListeParagraf"/>
        <w:numPr>
          <w:ilvl w:val="0"/>
          <w:numId w:val="2"/>
        </w:numPr>
        <w:rPr>
          <w:color w:val="000000" w:themeColor="text1"/>
        </w:rPr>
      </w:pPr>
      <w:proofErr w:type="spellStart"/>
      <w:r w:rsidRPr="00E27336">
        <w:rPr>
          <w:i/>
          <w:iCs/>
          <w:color w:val="000000" w:themeColor="text1"/>
        </w:rPr>
        <w:t>Enstasis</w:t>
      </w:r>
      <w:proofErr w:type="spellEnd"/>
      <w:r>
        <w:rPr>
          <w:color w:val="000000" w:themeColor="text1"/>
        </w:rPr>
        <w:t xml:space="preserve"> – Director, Performer (2016-2018; Izmir, Istanbul, </w:t>
      </w:r>
      <w:proofErr w:type="spellStart"/>
      <w:r>
        <w:rPr>
          <w:color w:val="000000" w:themeColor="text1"/>
        </w:rPr>
        <w:t>Diyarbakır</w:t>
      </w:r>
      <w:proofErr w:type="spellEnd"/>
      <w:r>
        <w:rPr>
          <w:color w:val="000000" w:themeColor="text1"/>
        </w:rPr>
        <w:t xml:space="preserve">, Gaziantep, Sofia; </w:t>
      </w:r>
      <w:proofErr w:type="spellStart"/>
      <w:r>
        <w:rPr>
          <w:color w:val="000000" w:themeColor="text1"/>
        </w:rPr>
        <w:t>budalasultan</w:t>
      </w:r>
      <w:proofErr w:type="spellEnd"/>
      <w:r>
        <w:rPr>
          <w:color w:val="000000" w:themeColor="text1"/>
        </w:rPr>
        <w:t>)</w:t>
      </w:r>
    </w:p>
    <w:p w14:paraId="1D36B94D" w14:textId="77777777" w:rsidR="002223E4" w:rsidRPr="00980A3E" w:rsidRDefault="002223E4" w:rsidP="002223E4">
      <w:pPr>
        <w:pStyle w:val="ListeParagraf"/>
        <w:numPr>
          <w:ilvl w:val="0"/>
          <w:numId w:val="2"/>
        </w:numPr>
        <w:rPr>
          <w:color w:val="000000" w:themeColor="text1"/>
        </w:rPr>
      </w:pPr>
      <w:r w:rsidRPr="00E27336">
        <w:rPr>
          <w:i/>
          <w:iCs/>
          <w:color w:val="000000" w:themeColor="text1"/>
        </w:rPr>
        <w:t>Black Order</w:t>
      </w:r>
      <w:r>
        <w:rPr>
          <w:color w:val="000000" w:themeColor="text1"/>
        </w:rPr>
        <w:t xml:space="preserve"> – Director, Performer</w:t>
      </w:r>
      <w:r w:rsidRPr="00980A3E">
        <w:rPr>
          <w:color w:val="000000" w:themeColor="text1"/>
        </w:rPr>
        <w:t xml:space="preserve"> (2014, Istanbul</w:t>
      </w:r>
      <w:r>
        <w:rPr>
          <w:color w:val="000000" w:themeColor="text1"/>
        </w:rPr>
        <w:t xml:space="preserve">; </w:t>
      </w:r>
      <w:proofErr w:type="spellStart"/>
      <w:r>
        <w:rPr>
          <w:color w:val="000000" w:themeColor="text1"/>
        </w:rPr>
        <w:t>budalasultan</w:t>
      </w:r>
      <w:proofErr w:type="spellEnd"/>
      <w:r w:rsidRPr="00980A3E">
        <w:rPr>
          <w:color w:val="000000" w:themeColor="text1"/>
        </w:rPr>
        <w:t>)</w:t>
      </w:r>
    </w:p>
    <w:p w14:paraId="576F8661" w14:textId="77777777" w:rsidR="002223E4" w:rsidRPr="00980A3E" w:rsidRDefault="002223E4" w:rsidP="002223E4">
      <w:pPr>
        <w:pStyle w:val="ListeParagraf"/>
        <w:numPr>
          <w:ilvl w:val="0"/>
          <w:numId w:val="2"/>
        </w:numPr>
        <w:rPr>
          <w:color w:val="000000" w:themeColor="text1"/>
        </w:rPr>
      </w:pPr>
      <w:r w:rsidRPr="00E27336">
        <w:rPr>
          <w:i/>
          <w:iCs/>
          <w:color w:val="000000" w:themeColor="text1"/>
        </w:rPr>
        <w:t xml:space="preserve">Candle Shrine </w:t>
      </w:r>
      <w:proofErr w:type="spellStart"/>
      <w:r w:rsidRPr="00E27336">
        <w:rPr>
          <w:i/>
          <w:iCs/>
          <w:color w:val="000000" w:themeColor="text1"/>
        </w:rPr>
        <w:t>Cul</w:t>
      </w:r>
      <w:proofErr w:type="spellEnd"/>
      <w:r w:rsidRPr="00E27336">
        <w:rPr>
          <w:i/>
          <w:iCs/>
          <w:color w:val="000000" w:themeColor="text1"/>
        </w:rPr>
        <w:t xml:space="preserve"> de Sac</w:t>
      </w:r>
      <w:r>
        <w:rPr>
          <w:color w:val="000000" w:themeColor="text1"/>
        </w:rPr>
        <w:t xml:space="preserve"> – Director</w:t>
      </w:r>
      <w:r w:rsidRPr="00980A3E">
        <w:rPr>
          <w:color w:val="000000" w:themeColor="text1"/>
        </w:rPr>
        <w:t xml:space="preserve"> (2012-2013, Istanbul</w:t>
      </w:r>
      <w:r>
        <w:rPr>
          <w:color w:val="000000" w:themeColor="text1"/>
        </w:rPr>
        <w:t xml:space="preserve">; </w:t>
      </w:r>
      <w:proofErr w:type="spellStart"/>
      <w:r>
        <w:rPr>
          <w:color w:val="000000" w:themeColor="text1"/>
        </w:rPr>
        <w:t>budalasultan</w:t>
      </w:r>
      <w:proofErr w:type="spellEnd"/>
      <w:r w:rsidRPr="00980A3E">
        <w:rPr>
          <w:color w:val="000000" w:themeColor="text1"/>
        </w:rPr>
        <w:t>)</w:t>
      </w:r>
    </w:p>
    <w:p w14:paraId="6C83150C" w14:textId="77777777" w:rsidR="002223E4" w:rsidRDefault="002223E4" w:rsidP="002223E4">
      <w:pPr>
        <w:rPr>
          <w:color w:val="000000" w:themeColor="text1"/>
        </w:rPr>
      </w:pPr>
      <w:proofErr w:type="spellStart"/>
      <w:r>
        <w:rPr>
          <w:color w:val="000000" w:themeColor="text1"/>
        </w:rPr>
        <w:t>Performances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Acting</w:t>
      </w:r>
      <w:proofErr w:type="spellEnd"/>
    </w:p>
    <w:p w14:paraId="7BCB5714" w14:textId="77777777" w:rsidR="002223E4" w:rsidRPr="00075E4B" w:rsidRDefault="002223E4" w:rsidP="002223E4">
      <w:pPr>
        <w:pStyle w:val="ListeParagraf"/>
        <w:numPr>
          <w:ilvl w:val="0"/>
          <w:numId w:val="3"/>
        </w:numPr>
        <w:rPr>
          <w:color w:val="000000" w:themeColor="text1"/>
        </w:rPr>
      </w:pPr>
      <w:r w:rsidRPr="00075E4B">
        <w:rPr>
          <w:i/>
          <w:iCs/>
          <w:color w:val="000000" w:themeColor="text1"/>
        </w:rPr>
        <w:t>Constructing Collaborations</w:t>
      </w:r>
      <w:r>
        <w:rPr>
          <w:color w:val="000000" w:themeColor="text1"/>
        </w:rPr>
        <w:t xml:space="preserve"> (2018-2019; Casablanca, Istanbul, Dusseldorf; Collective Creation; A Corner in the World)</w:t>
      </w:r>
    </w:p>
    <w:p w14:paraId="42D8A5DB" w14:textId="77777777" w:rsidR="002223E4" w:rsidRDefault="002223E4" w:rsidP="002223E4">
      <w:pPr>
        <w:pStyle w:val="ListeParagraf"/>
        <w:numPr>
          <w:ilvl w:val="0"/>
          <w:numId w:val="3"/>
        </w:numPr>
        <w:rPr>
          <w:color w:val="000000" w:themeColor="text1"/>
        </w:rPr>
      </w:pPr>
      <w:r w:rsidRPr="00E27336">
        <w:rPr>
          <w:i/>
          <w:iCs/>
          <w:color w:val="000000" w:themeColor="text1"/>
        </w:rPr>
        <w:t>Camp Europe</w:t>
      </w:r>
      <w:r>
        <w:rPr>
          <w:color w:val="000000" w:themeColor="text1"/>
        </w:rPr>
        <w:t xml:space="preserve"> (2018; Athens, Director: </w:t>
      </w:r>
      <w:proofErr w:type="spellStart"/>
      <w:r>
        <w:rPr>
          <w:color w:val="000000" w:themeColor="text1"/>
        </w:rPr>
        <w:t>Marilli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Mastrantoni</w:t>
      </w:r>
      <w:proofErr w:type="spellEnd"/>
      <w:r>
        <w:rPr>
          <w:color w:val="000000" w:themeColor="text1"/>
        </w:rPr>
        <w:t xml:space="preserve">; Theatre </w:t>
      </w:r>
      <w:proofErr w:type="spellStart"/>
      <w:r>
        <w:rPr>
          <w:color w:val="000000" w:themeColor="text1"/>
        </w:rPr>
        <w:t>Entropia</w:t>
      </w:r>
      <w:proofErr w:type="spellEnd"/>
      <w:r>
        <w:rPr>
          <w:color w:val="000000" w:themeColor="text1"/>
        </w:rPr>
        <w:t>)</w:t>
      </w:r>
    </w:p>
    <w:p w14:paraId="0C5FABB0" w14:textId="77777777" w:rsidR="002223E4" w:rsidRDefault="002223E4" w:rsidP="002223E4">
      <w:pPr>
        <w:pStyle w:val="ListeParagraf"/>
        <w:numPr>
          <w:ilvl w:val="0"/>
          <w:numId w:val="3"/>
        </w:numPr>
        <w:rPr>
          <w:color w:val="000000" w:themeColor="text1"/>
        </w:rPr>
      </w:pPr>
      <w:r w:rsidRPr="00E27336">
        <w:rPr>
          <w:i/>
          <w:iCs/>
          <w:color w:val="000000" w:themeColor="text1"/>
        </w:rPr>
        <w:t>Uniting the Mediterranean Sea</w:t>
      </w:r>
      <w:r>
        <w:rPr>
          <w:color w:val="000000" w:themeColor="text1"/>
        </w:rPr>
        <w:t xml:space="preserve"> (2017; </w:t>
      </w:r>
      <w:proofErr w:type="spellStart"/>
      <w:r>
        <w:rPr>
          <w:color w:val="000000" w:themeColor="text1"/>
        </w:rPr>
        <w:t>Pafos</w:t>
      </w:r>
      <w:proofErr w:type="spellEnd"/>
      <w:r>
        <w:rPr>
          <w:color w:val="000000" w:themeColor="text1"/>
        </w:rPr>
        <w:t xml:space="preserve">; Director: </w:t>
      </w:r>
      <w:proofErr w:type="spellStart"/>
      <w:r>
        <w:rPr>
          <w:color w:val="000000" w:themeColor="text1"/>
        </w:rPr>
        <w:t>Marios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Ioannnou</w:t>
      </w:r>
      <w:proofErr w:type="spellEnd"/>
      <w:r>
        <w:rPr>
          <w:color w:val="000000" w:themeColor="text1"/>
        </w:rPr>
        <w:t>; Pafos2017)</w:t>
      </w:r>
    </w:p>
    <w:p w14:paraId="4D4A2C58" w14:textId="77777777" w:rsidR="002223E4" w:rsidRPr="00075E4B" w:rsidRDefault="002223E4" w:rsidP="002223E4">
      <w:pPr>
        <w:pStyle w:val="ListeParagraf"/>
        <w:numPr>
          <w:ilvl w:val="0"/>
          <w:numId w:val="3"/>
        </w:numPr>
        <w:rPr>
          <w:i/>
          <w:iCs/>
          <w:color w:val="000000" w:themeColor="text1"/>
        </w:rPr>
      </w:pPr>
      <w:r w:rsidRPr="00E27336">
        <w:rPr>
          <w:i/>
          <w:iCs/>
          <w:color w:val="000000" w:themeColor="text1"/>
        </w:rPr>
        <w:t>Palimpsests of Space: Reconstruction</w:t>
      </w:r>
      <w:r>
        <w:rPr>
          <w:color w:val="000000" w:themeColor="text1"/>
        </w:rPr>
        <w:t xml:space="preserve"> (2017; </w:t>
      </w:r>
      <w:proofErr w:type="spellStart"/>
      <w:r>
        <w:rPr>
          <w:color w:val="000000" w:themeColor="text1"/>
        </w:rPr>
        <w:t>Gorzanow</w:t>
      </w:r>
      <w:proofErr w:type="spellEnd"/>
      <w:r>
        <w:rPr>
          <w:color w:val="000000" w:themeColor="text1"/>
        </w:rPr>
        <w:t xml:space="preserve">; Director: Matej </w:t>
      </w:r>
      <w:proofErr w:type="spellStart"/>
      <w:r>
        <w:rPr>
          <w:color w:val="000000" w:themeColor="text1"/>
        </w:rPr>
        <w:t>Matejka</w:t>
      </w:r>
      <w:proofErr w:type="spellEnd"/>
      <w:r>
        <w:rPr>
          <w:color w:val="000000" w:themeColor="text1"/>
        </w:rPr>
        <w:t xml:space="preserve">; </w:t>
      </w:r>
      <w:proofErr w:type="spellStart"/>
      <w:r>
        <w:rPr>
          <w:color w:val="000000" w:themeColor="text1"/>
        </w:rPr>
        <w:t>budalasultan</w:t>
      </w:r>
      <w:proofErr w:type="spellEnd"/>
      <w:r>
        <w:rPr>
          <w:color w:val="000000" w:themeColor="text1"/>
        </w:rPr>
        <w:t xml:space="preserve"> &amp; Studio </w:t>
      </w:r>
      <w:proofErr w:type="spellStart"/>
      <w:r>
        <w:rPr>
          <w:color w:val="000000" w:themeColor="text1"/>
        </w:rPr>
        <w:t>Matejka</w:t>
      </w:r>
      <w:proofErr w:type="spellEnd"/>
      <w:r>
        <w:rPr>
          <w:color w:val="000000" w:themeColor="text1"/>
        </w:rPr>
        <w:t xml:space="preserve">) </w:t>
      </w:r>
    </w:p>
    <w:p w14:paraId="319408A8" w14:textId="77777777" w:rsidR="002223E4" w:rsidRPr="008F43AD" w:rsidRDefault="002223E4" w:rsidP="002223E4">
      <w:pPr>
        <w:pStyle w:val="ListeParagraf"/>
        <w:numPr>
          <w:ilvl w:val="0"/>
          <w:numId w:val="3"/>
        </w:num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Persona </w:t>
      </w:r>
      <w:r w:rsidRPr="00075E4B">
        <w:rPr>
          <w:color w:val="000000" w:themeColor="text1"/>
        </w:rPr>
        <w:t>(2014-2015; Istanbul; Choreography: Tijen Lawton</w:t>
      </w:r>
      <w:r>
        <w:rPr>
          <w:color w:val="000000" w:themeColor="text1"/>
        </w:rPr>
        <w:t>; MSFAU</w:t>
      </w:r>
      <w:r w:rsidRPr="00075E4B">
        <w:rPr>
          <w:color w:val="000000" w:themeColor="text1"/>
        </w:rPr>
        <w:t>)</w:t>
      </w:r>
    </w:p>
    <w:p w14:paraId="171CE2F6" w14:textId="77777777" w:rsidR="002223E4" w:rsidRPr="006C0D72" w:rsidRDefault="002223E4" w:rsidP="002223E4">
      <w:pPr>
        <w:pStyle w:val="ListeParagraf"/>
        <w:numPr>
          <w:ilvl w:val="0"/>
          <w:numId w:val="3"/>
        </w:numPr>
        <w:rPr>
          <w:color w:val="000000" w:themeColor="text1"/>
        </w:rPr>
      </w:pPr>
      <w:proofErr w:type="spellStart"/>
      <w:r>
        <w:rPr>
          <w:i/>
          <w:iCs/>
          <w:color w:val="000000" w:themeColor="text1"/>
        </w:rPr>
        <w:t>Kulhanbeyi</w:t>
      </w:r>
      <w:proofErr w:type="spellEnd"/>
      <w:r>
        <w:rPr>
          <w:i/>
          <w:iCs/>
          <w:color w:val="000000" w:themeColor="text1"/>
        </w:rPr>
        <w:t xml:space="preserve"> </w:t>
      </w:r>
      <w:proofErr w:type="spellStart"/>
      <w:r>
        <w:rPr>
          <w:i/>
          <w:iCs/>
          <w:color w:val="000000" w:themeColor="text1"/>
        </w:rPr>
        <w:t>Muzikali</w:t>
      </w:r>
      <w:proofErr w:type="spellEnd"/>
      <w:r>
        <w:rPr>
          <w:i/>
          <w:iCs/>
          <w:color w:val="000000" w:themeColor="text1"/>
        </w:rPr>
        <w:t xml:space="preserve"> </w:t>
      </w:r>
      <w:r w:rsidRPr="006C0D72">
        <w:rPr>
          <w:color w:val="000000" w:themeColor="text1"/>
        </w:rPr>
        <w:t xml:space="preserve">(2010-2015; Istanbul; Director: Kemal </w:t>
      </w:r>
      <w:proofErr w:type="spellStart"/>
      <w:r w:rsidRPr="006C0D72">
        <w:rPr>
          <w:color w:val="000000" w:themeColor="text1"/>
        </w:rPr>
        <w:t>Basar</w:t>
      </w:r>
      <w:proofErr w:type="spellEnd"/>
      <w:r w:rsidRPr="006C0D72">
        <w:rPr>
          <w:color w:val="000000" w:themeColor="text1"/>
        </w:rPr>
        <w:t xml:space="preserve">; </w:t>
      </w:r>
      <w:proofErr w:type="spellStart"/>
      <w:r w:rsidRPr="006C0D72">
        <w:rPr>
          <w:color w:val="000000" w:themeColor="text1"/>
        </w:rPr>
        <w:t>Bakırkoy</w:t>
      </w:r>
      <w:proofErr w:type="spellEnd"/>
      <w:r w:rsidRPr="006C0D72">
        <w:rPr>
          <w:color w:val="000000" w:themeColor="text1"/>
        </w:rPr>
        <w:t xml:space="preserve"> Municipal Theatres)</w:t>
      </w:r>
    </w:p>
    <w:p w14:paraId="4A3BA73F" w14:textId="77777777" w:rsidR="002223E4" w:rsidRPr="00075E4B" w:rsidRDefault="002223E4" w:rsidP="002223E4">
      <w:pPr>
        <w:pStyle w:val="ListeParagraf"/>
        <w:numPr>
          <w:ilvl w:val="0"/>
          <w:numId w:val="3"/>
        </w:num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Isn’t it? – </w:t>
      </w:r>
      <w:r>
        <w:rPr>
          <w:color w:val="000000" w:themeColor="text1"/>
        </w:rPr>
        <w:t xml:space="preserve">(2012-2013; Istanbul, Braunschweig, Karlsruhe, Hannover; Director: </w:t>
      </w:r>
      <w:proofErr w:type="spellStart"/>
      <w:r>
        <w:rPr>
          <w:color w:val="000000" w:themeColor="text1"/>
        </w:rPr>
        <w:t>Fatih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Genckal</w:t>
      </w:r>
      <w:proofErr w:type="spellEnd"/>
      <w:r>
        <w:rPr>
          <w:color w:val="000000" w:themeColor="text1"/>
        </w:rPr>
        <w:t>; Studyo4Istanbul)</w:t>
      </w:r>
    </w:p>
    <w:p w14:paraId="6D8BF859" w14:textId="77777777" w:rsidR="002223E4" w:rsidRPr="006C0D72" w:rsidRDefault="002223E4" w:rsidP="002223E4">
      <w:pPr>
        <w:pStyle w:val="ListeParagraf"/>
        <w:numPr>
          <w:ilvl w:val="0"/>
          <w:numId w:val="3"/>
        </w:num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Shoot to Kill – </w:t>
      </w:r>
      <w:r w:rsidRPr="00075E4B">
        <w:rPr>
          <w:color w:val="000000" w:themeColor="text1"/>
        </w:rPr>
        <w:t xml:space="preserve">(2010-2011; Istanbul; Director: Onur </w:t>
      </w:r>
      <w:proofErr w:type="spellStart"/>
      <w:r w:rsidRPr="00075E4B">
        <w:rPr>
          <w:color w:val="000000" w:themeColor="text1"/>
        </w:rPr>
        <w:t>Karaoglu</w:t>
      </w:r>
      <w:proofErr w:type="spellEnd"/>
      <w:r>
        <w:rPr>
          <w:color w:val="000000" w:themeColor="text1"/>
        </w:rPr>
        <w:t>; Studyo4Istanbul</w:t>
      </w:r>
    </w:p>
    <w:p w14:paraId="2DC34DB8" w14:textId="77777777" w:rsidR="002223E4" w:rsidRPr="006C0D72" w:rsidRDefault="002223E4" w:rsidP="002223E4">
      <w:pPr>
        <w:pStyle w:val="ListeParagraf"/>
        <w:numPr>
          <w:ilvl w:val="0"/>
          <w:numId w:val="3"/>
        </w:numPr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Bodies in Urban Spaces – </w:t>
      </w:r>
      <w:r w:rsidRPr="00075E4B">
        <w:rPr>
          <w:color w:val="000000" w:themeColor="text1"/>
        </w:rPr>
        <w:t>(2010; Istanbul; Choreography: Willi Dorner</w:t>
      </w:r>
      <w:r>
        <w:rPr>
          <w:color w:val="000000" w:themeColor="text1"/>
        </w:rPr>
        <w:t xml:space="preserve">; </w:t>
      </w:r>
      <w:proofErr w:type="spellStart"/>
      <w:r>
        <w:rPr>
          <w:color w:val="000000" w:themeColor="text1"/>
        </w:rPr>
        <w:t>iDans</w:t>
      </w:r>
      <w:proofErr w:type="spellEnd"/>
      <w:r>
        <w:rPr>
          <w:color w:val="000000" w:themeColor="text1"/>
        </w:rPr>
        <w:t>)</w:t>
      </w:r>
    </w:p>
    <w:p w14:paraId="38894829" w14:textId="77777777" w:rsidR="002223E4" w:rsidRDefault="002223E4" w:rsidP="002223E4">
      <w:pPr>
        <w:pStyle w:val="ListeParagraf"/>
        <w:rPr>
          <w:i/>
          <w:iCs/>
          <w:color w:val="000000" w:themeColor="text1"/>
        </w:rPr>
      </w:pPr>
    </w:p>
    <w:p w14:paraId="05A22F34" w14:textId="77777777" w:rsidR="002223E4" w:rsidRPr="000155C3" w:rsidRDefault="002223E4" w:rsidP="002223E4">
      <w:pPr>
        <w:rPr>
          <w:color w:val="000000" w:themeColor="text1"/>
        </w:rPr>
      </w:pPr>
      <w:r>
        <w:rPr>
          <w:color w:val="000000" w:themeColor="text1"/>
        </w:rPr>
        <w:t xml:space="preserve">Creative </w:t>
      </w:r>
      <w:proofErr w:type="spellStart"/>
      <w:r>
        <w:rPr>
          <w:color w:val="000000" w:themeColor="text1"/>
        </w:rPr>
        <w:t>Production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and</w:t>
      </w:r>
      <w:proofErr w:type="spellEnd"/>
      <w:r>
        <w:rPr>
          <w:color w:val="000000" w:themeColor="text1"/>
        </w:rPr>
        <w:t xml:space="preserve"> Management </w:t>
      </w:r>
    </w:p>
    <w:p w14:paraId="39F99D5B" w14:textId="77777777" w:rsidR="002223E4" w:rsidRDefault="002223E4" w:rsidP="002223E4">
      <w:pPr>
        <w:pStyle w:val="ListeParagraf"/>
        <w:numPr>
          <w:ilvl w:val="0"/>
          <w:numId w:val="4"/>
        </w:numPr>
      </w:pPr>
      <w:r>
        <w:lastRenderedPageBreak/>
        <w:t>2021–2022 | Izmir | K2 Contemporary Art Center | Art Coordinator</w:t>
      </w:r>
      <w:r>
        <w:br/>
        <w:t>Developed conceptual framework for the biennial, designed and adapted events in collaboration with Izmir Municipality, managed communication with artists.</w:t>
      </w:r>
    </w:p>
    <w:p w14:paraId="38168021" w14:textId="77777777" w:rsidR="002223E4" w:rsidRDefault="002223E4" w:rsidP="002223E4">
      <w:pPr>
        <w:pStyle w:val="ListeParagraf"/>
        <w:numPr>
          <w:ilvl w:val="0"/>
          <w:numId w:val="4"/>
        </w:numPr>
      </w:pPr>
      <w:r>
        <w:t xml:space="preserve">2016–ongoing | Izmir | </w:t>
      </w:r>
      <w:proofErr w:type="spellStart"/>
      <w:r>
        <w:t>Açık</w:t>
      </w:r>
      <w:proofErr w:type="spellEnd"/>
      <w:r>
        <w:t xml:space="preserve"> </w:t>
      </w:r>
      <w:proofErr w:type="spellStart"/>
      <w:r>
        <w:t>Stüdyo</w:t>
      </w:r>
      <w:proofErr w:type="spellEnd"/>
      <w:r>
        <w:t xml:space="preserve"> | Co-Founder, Artistic Director</w:t>
      </w:r>
      <w:r>
        <w:br/>
        <w:t xml:space="preserve">Produced works in contemporary performance, designed workshops and events, developed audiences and networks, collaborated with </w:t>
      </w:r>
      <w:r w:rsidRPr="00F07E76">
        <w:t>Tandem Turkey, Civil Society Exchange, Space</w:t>
      </w:r>
      <w:r>
        <w:t>s</w:t>
      </w:r>
      <w:r w:rsidRPr="00F07E76">
        <w:t xml:space="preserve"> </w:t>
      </w:r>
      <w:r>
        <w:t xml:space="preserve">of </w:t>
      </w:r>
      <w:r w:rsidRPr="00F07E76">
        <w:t xml:space="preserve">Culture, Bosch Alumni Network, </w:t>
      </w:r>
      <w:proofErr w:type="spellStart"/>
      <w:r w:rsidRPr="00F07E76">
        <w:t>MitOst</w:t>
      </w:r>
      <w:proofErr w:type="spellEnd"/>
      <w:r w:rsidRPr="00F07E76">
        <w:t>, Culture Civic, British Council, Saha Association, K2 Contemporary Art Association, Teos Culture and Art Association</w:t>
      </w:r>
      <w:r>
        <w:t>.</w:t>
      </w:r>
    </w:p>
    <w:p w14:paraId="523E442F" w14:textId="77777777" w:rsidR="002223E4" w:rsidRDefault="002223E4" w:rsidP="002223E4">
      <w:pPr>
        <w:pStyle w:val="ListeParagraf"/>
        <w:numPr>
          <w:ilvl w:val="0"/>
          <w:numId w:val="4"/>
        </w:numPr>
      </w:pPr>
      <w:r>
        <w:t>2020–2022 | Izmir | STL Global | Project Coordinator</w:t>
      </w:r>
      <w:r>
        <w:br/>
        <w:t>Expert coordinator in EU-funded project for social inclusion through vocational education.</w:t>
      </w:r>
    </w:p>
    <w:p w14:paraId="39CAA2E1" w14:textId="77777777" w:rsidR="002223E4" w:rsidRDefault="002223E4" w:rsidP="002223E4">
      <w:pPr>
        <w:pStyle w:val="ListeParagraf"/>
        <w:numPr>
          <w:ilvl w:val="0"/>
          <w:numId w:val="4"/>
        </w:numPr>
      </w:pPr>
      <w:r>
        <w:t>2019–2021 | Izmir | K2 Contemporary Art Center | Project Coordinator</w:t>
      </w:r>
      <w:r>
        <w:br/>
        <w:t xml:space="preserve">Executive board member for EU-funded </w:t>
      </w:r>
      <w:proofErr w:type="spellStart"/>
      <w:r>
        <w:t>Daire</w:t>
      </w:r>
      <w:proofErr w:type="spellEnd"/>
      <w:r>
        <w:t xml:space="preserve"> Artist Residency Program, responsible for activities in </w:t>
      </w:r>
      <w:proofErr w:type="spellStart"/>
      <w:r>
        <w:t>Diyarbakır</w:t>
      </w:r>
      <w:proofErr w:type="spellEnd"/>
      <w:r>
        <w:t xml:space="preserve">, İzmir, Mersin, </w:t>
      </w:r>
      <w:proofErr w:type="spellStart"/>
      <w:r>
        <w:t>Nevşehir</w:t>
      </w:r>
      <w:proofErr w:type="spellEnd"/>
      <w:r>
        <w:t>.</w:t>
      </w:r>
    </w:p>
    <w:p w14:paraId="2DD7697B" w14:textId="77777777" w:rsidR="002223E4" w:rsidRDefault="002223E4" w:rsidP="002223E4">
      <w:pPr>
        <w:pStyle w:val="ListeParagraf"/>
        <w:numPr>
          <w:ilvl w:val="0"/>
          <w:numId w:val="4"/>
        </w:numPr>
      </w:pPr>
      <w:r>
        <w:t xml:space="preserve">2017–2018 | Izmir, Athens | Theatre </w:t>
      </w:r>
      <w:proofErr w:type="spellStart"/>
      <w:r>
        <w:t>Entropia</w:t>
      </w:r>
      <w:proofErr w:type="spellEnd"/>
      <w:r>
        <w:t xml:space="preserve"> | Producer, Project Coordinator</w:t>
      </w:r>
      <w:r>
        <w:br/>
        <w:t>Managed the creative and production processes of the project 'Camp Europe' in Izmir.</w:t>
      </w:r>
    </w:p>
    <w:p w14:paraId="3BF6620F" w14:textId="77777777" w:rsidR="002223E4" w:rsidRDefault="002223E4" w:rsidP="002223E4">
      <w:pPr>
        <w:pStyle w:val="ListeParagraf"/>
        <w:numPr>
          <w:ilvl w:val="0"/>
          <w:numId w:val="4"/>
        </w:numPr>
      </w:pPr>
      <w:r>
        <w:t xml:space="preserve">2016–2017 | Izmir, </w:t>
      </w:r>
      <w:proofErr w:type="spellStart"/>
      <w:r>
        <w:t>Wrocław</w:t>
      </w:r>
      <w:proofErr w:type="spellEnd"/>
      <w:r>
        <w:t xml:space="preserve"> | Tandem Turkey | Producer, Project Coordinator</w:t>
      </w:r>
      <w:r>
        <w:br/>
        <w:t>Managed production of site-specific performance 'Palimpsests of Space: Reconstruction' with Turkish and Polish artists.</w:t>
      </w:r>
    </w:p>
    <w:p w14:paraId="761CB323" w14:textId="77777777" w:rsidR="002223E4" w:rsidRDefault="002223E4" w:rsidP="002223E4">
      <w:pPr>
        <w:pStyle w:val="ListeParagraf"/>
        <w:numPr>
          <w:ilvl w:val="0"/>
          <w:numId w:val="4"/>
        </w:numPr>
      </w:pPr>
      <w:r>
        <w:t xml:space="preserve">2012–2018 | Istanbul, Izmir | </w:t>
      </w:r>
      <w:proofErr w:type="spellStart"/>
      <w:r>
        <w:t>budalasultan</w:t>
      </w:r>
      <w:proofErr w:type="spellEnd"/>
      <w:r>
        <w:t xml:space="preserve"> | Co-Founder, Artistic Director </w:t>
      </w:r>
      <w:r>
        <w:br/>
        <w:t xml:space="preserve">Acted, produced, and directed in this independent arts initiative; collaborated with </w:t>
      </w:r>
      <w:proofErr w:type="spellStart"/>
      <w:r>
        <w:t>Arada</w:t>
      </w:r>
      <w:proofErr w:type="spellEnd"/>
      <w:r>
        <w:t xml:space="preserve"> Interdisciplinary Art </w:t>
      </w:r>
      <w:r w:rsidRPr="00F467CD">
        <w:t>Festival, Istanbul Theater Festival, Tandem Turkey, Sofia Underground International Performance Art Festival, Space</w:t>
      </w:r>
      <w:r>
        <w:t>s</w:t>
      </w:r>
      <w:r w:rsidRPr="00F467CD">
        <w:t xml:space="preserve"> </w:t>
      </w:r>
      <w:r>
        <w:t>of</w:t>
      </w:r>
      <w:r w:rsidRPr="00F467CD">
        <w:t xml:space="preserve"> </w:t>
      </w:r>
      <w:proofErr w:type="gramStart"/>
      <w:r w:rsidRPr="00F467CD">
        <w:t>Culture</w:t>
      </w:r>
      <w:r>
        <w:t xml:space="preserve"> .</w:t>
      </w:r>
      <w:proofErr w:type="gramEnd"/>
    </w:p>
    <w:p w14:paraId="368A522E" w14:textId="77777777" w:rsidR="002223E4" w:rsidRDefault="002223E4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en-US"/>
        </w:rPr>
      </w:pPr>
    </w:p>
    <w:p w14:paraId="6727DED5" w14:textId="13D17F60" w:rsidR="00003BD3" w:rsidRDefault="009579A8" w:rsidP="002D37A6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8</w:t>
      </w:r>
      <w:r w:rsidR="002D37A6">
        <w:rPr>
          <w:rFonts w:ascii="Times New Roman" w:hAnsi="Times New Roman" w:cs="Times New Roman"/>
          <w:b/>
          <w:lang w:val="en-US"/>
        </w:rPr>
        <w:t xml:space="preserve">.8 </w:t>
      </w:r>
      <w:r w:rsidR="00D700D5" w:rsidRPr="00D71F9C">
        <w:rPr>
          <w:rFonts w:ascii="Times New Roman" w:hAnsi="Times New Roman" w:cs="Times New Roman"/>
          <w:lang w:val="en-US"/>
        </w:rPr>
        <w:t>Other Publications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 </w:t>
      </w:r>
    </w:p>
    <w:p w14:paraId="4EAE856A" w14:textId="1ECDBC5A" w:rsidR="002223E4" w:rsidRPr="004929C9" w:rsidRDefault="002223E4" w:rsidP="002223E4">
      <w:pPr>
        <w:pStyle w:val="ListeParagraf"/>
        <w:numPr>
          <w:ilvl w:val="0"/>
          <w:numId w:val="1"/>
        </w:numPr>
        <w:rPr>
          <w:i/>
          <w:iCs/>
          <w:lang w:val="tr-TR"/>
        </w:rPr>
      </w:pPr>
      <w:proofErr w:type="spellStart"/>
      <w:r w:rsidRPr="004929C9">
        <w:rPr>
          <w:i/>
          <w:iCs/>
          <w:lang w:val="tr-TR"/>
        </w:rPr>
        <w:t>Pedestrians</w:t>
      </w:r>
      <w:proofErr w:type="spellEnd"/>
      <w:r w:rsidRPr="004929C9">
        <w:rPr>
          <w:i/>
          <w:iCs/>
          <w:lang w:val="tr-TR"/>
        </w:rPr>
        <w:t xml:space="preserve"> on </w:t>
      </w:r>
      <w:proofErr w:type="spellStart"/>
      <w:r w:rsidRPr="004929C9">
        <w:rPr>
          <w:i/>
          <w:iCs/>
          <w:lang w:val="tr-TR"/>
        </w:rPr>
        <w:t>the</w:t>
      </w:r>
      <w:proofErr w:type="spellEnd"/>
      <w:r w:rsidRPr="004929C9">
        <w:rPr>
          <w:i/>
          <w:iCs/>
          <w:lang w:val="tr-TR"/>
        </w:rPr>
        <w:t xml:space="preserve"> </w:t>
      </w:r>
      <w:proofErr w:type="spellStart"/>
      <w:r w:rsidRPr="004929C9">
        <w:rPr>
          <w:i/>
          <w:iCs/>
          <w:lang w:val="tr-TR"/>
        </w:rPr>
        <w:t>Stoney</w:t>
      </w:r>
      <w:proofErr w:type="spellEnd"/>
      <w:r w:rsidRPr="004929C9">
        <w:rPr>
          <w:i/>
          <w:iCs/>
          <w:lang w:val="tr-TR"/>
        </w:rPr>
        <w:t xml:space="preserve"> Bridge, </w:t>
      </w:r>
      <w:r w:rsidRPr="004929C9">
        <w:rPr>
          <w:lang w:val="tr-TR"/>
        </w:rPr>
        <w:t xml:space="preserve">Açık Stüdyo Artist </w:t>
      </w:r>
      <w:proofErr w:type="spellStart"/>
      <w:r w:rsidRPr="004929C9">
        <w:rPr>
          <w:lang w:val="tr-TR"/>
        </w:rPr>
        <w:t>Book</w:t>
      </w:r>
      <w:proofErr w:type="spellEnd"/>
      <w:r w:rsidRPr="004929C9">
        <w:rPr>
          <w:lang w:val="tr-TR"/>
        </w:rPr>
        <w:t>, (2024)</w:t>
      </w:r>
      <w:r w:rsidRPr="004929C9">
        <w:rPr>
          <w:i/>
          <w:iCs/>
          <w:lang w:val="tr-TR"/>
        </w:rPr>
        <w:t xml:space="preserve"> </w:t>
      </w:r>
    </w:p>
    <w:p w14:paraId="18412028" w14:textId="18C8AFFA" w:rsidR="002223E4" w:rsidRDefault="002223E4" w:rsidP="002223E4">
      <w:pPr>
        <w:pStyle w:val="ListeParagraf"/>
        <w:numPr>
          <w:ilvl w:val="0"/>
          <w:numId w:val="1"/>
        </w:numPr>
      </w:pPr>
      <w:r w:rsidRPr="004929C9">
        <w:rPr>
          <w:i/>
          <w:iCs/>
        </w:rPr>
        <w:t>Diversity in the Perception of Cultural Spaces</w:t>
      </w:r>
      <w:r>
        <w:t xml:space="preserve">, E-Conference </w:t>
      </w:r>
      <w:proofErr w:type="gramStart"/>
      <w:r>
        <w:t xml:space="preserve">Proceedings,  </w:t>
      </w:r>
      <w:proofErr w:type="spellStart"/>
      <w:r>
        <w:t>iac</w:t>
      </w:r>
      <w:proofErr w:type="spellEnd"/>
      <w:proofErr w:type="gramEnd"/>
      <w:r>
        <w:t xml:space="preserve"> Berlin (2023)</w:t>
      </w:r>
    </w:p>
    <w:p w14:paraId="6304EABF" w14:textId="77777777" w:rsidR="002223E4" w:rsidRPr="00D71F9C" w:rsidRDefault="002223E4" w:rsidP="002D37A6">
      <w:pPr>
        <w:spacing w:after="0" w:line="240" w:lineRule="auto"/>
        <w:ind w:left="708" w:firstLine="708"/>
        <w:rPr>
          <w:rFonts w:ascii="Times New Roman" w:hAnsi="Times New Roman" w:cs="Times New Roman"/>
          <w:b/>
          <w:lang w:val="en-US"/>
        </w:rPr>
      </w:pPr>
    </w:p>
    <w:p w14:paraId="7F9C84C4" w14:textId="77777777" w:rsidR="00CA5642" w:rsidRPr="00D71F9C" w:rsidRDefault="00B27B7F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9</w:t>
      </w:r>
      <w:r w:rsidR="00E57EDA" w:rsidRPr="00D71F9C">
        <w:rPr>
          <w:rFonts w:ascii="Times New Roman" w:hAnsi="Times New Roman" w:cs="Times New Roman"/>
          <w:b/>
          <w:lang w:val="en-US"/>
        </w:rPr>
        <w:t>.</w:t>
      </w:r>
      <w:r w:rsidR="00E57EDA" w:rsidRPr="00D71F9C">
        <w:rPr>
          <w:rFonts w:ascii="Times New Roman" w:hAnsi="Times New Roman" w:cs="Times New Roman"/>
          <w:b/>
          <w:lang w:val="en-US"/>
        </w:rPr>
        <w:tab/>
        <w:t xml:space="preserve">Projects </w:t>
      </w:r>
    </w:p>
    <w:p w14:paraId="329E48EB" w14:textId="77777777" w:rsidR="00E57EDA" w:rsidRPr="00D71F9C" w:rsidRDefault="00E57EDA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7D6020A1" w14:textId="77777777" w:rsidR="00003BD3" w:rsidRPr="00D71F9C" w:rsidRDefault="00B27B7F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10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003BD3" w:rsidRPr="00D71F9C">
        <w:rPr>
          <w:rFonts w:ascii="Times New Roman" w:hAnsi="Times New Roman" w:cs="Times New Roman"/>
          <w:b/>
          <w:lang w:val="en-US"/>
        </w:rPr>
        <w:tab/>
      </w:r>
      <w:r w:rsidR="00E57EDA" w:rsidRPr="00D71F9C">
        <w:rPr>
          <w:rFonts w:ascii="Times New Roman" w:hAnsi="Times New Roman" w:cs="Times New Roman"/>
          <w:b/>
          <w:lang w:val="en-US"/>
        </w:rPr>
        <w:t xml:space="preserve">Administrative Duties 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 </w:t>
      </w:r>
    </w:p>
    <w:tbl>
      <w:tblPr>
        <w:tblStyle w:val="TabloKlavuzu"/>
        <w:tblW w:w="10326" w:type="dxa"/>
        <w:tblInd w:w="-318" w:type="dxa"/>
        <w:tblLook w:val="04A0" w:firstRow="1" w:lastRow="0" w:firstColumn="1" w:lastColumn="0" w:noHBand="0" w:noVBand="1"/>
      </w:tblPr>
      <w:tblGrid>
        <w:gridCol w:w="3543"/>
        <w:gridCol w:w="5253"/>
        <w:gridCol w:w="1530"/>
      </w:tblGrid>
      <w:tr w:rsidR="00263256" w:rsidRPr="001D62E7" w14:paraId="26C017C4" w14:textId="77777777" w:rsidTr="00896615">
        <w:trPr>
          <w:trHeight w:val="573"/>
        </w:trPr>
        <w:tc>
          <w:tcPr>
            <w:tcW w:w="3543" w:type="dxa"/>
          </w:tcPr>
          <w:p w14:paraId="0371F75A" w14:textId="77777777" w:rsidR="00263256" w:rsidRPr="001D62E7" w:rsidRDefault="00263256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2AF091" w14:textId="090513F6" w:rsidR="00263256" w:rsidRPr="001D62E7" w:rsidRDefault="00263256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Position Title</w:t>
            </w:r>
          </w:p>
        </w:tc>
        <w:tc>
          <w:tcPr>
            <w:tcW w:w="5253" w:type="dxa"/>
          </w:tcPr>
          <w:p w14:paraId="785BBF57" w14:textId="77777777" w:rsidR="00263256" w:rsidRPr="001D62E7" w:rsidRDefault="00263256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C8768C" w14:textId="04FA25D0" w:rsidR="00263256" w:rsidRPr="001D62E7" w:rsidRDefault="00263256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1530" w:type="dxa"/>
          </w:tcPr>
          <w:p w14:paraId="0F78C223" w14:textId="77777777" w:rsidR="00263256" w:rsidRPr="001D62E7" w:rsidRDefault="00263256" w:rsidP="008966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BC7423" w14:textId="7B669F09" w:rsidR="00263256" w:rsidRPr="001D62E7" w:rsidRDefault="00263256" w:rsidP="00263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</w:t>
            </w:r>
            <w:r>
              <w:rPr>
                <w:rFonts w:ascii="Times New Roman" w:hAnsi="Times New Roman" w:cs="Times New Roman"/>
                <w:b/>
              </w:rPr>
              <w:t>ear</w:t>
            </w:r>
          </w:p>
        </w:tc>
      </w:tr>
      <w:tr w:rsidR="00263256" w:rsidRPr="001D62E7" w14:paraId="0DE5CE74" w14:textId="77777777" w:rsidTr="00896615">
        <w:trPr>
          <w:trHeight w:val="153"/>
        </w:trPr>
        <w:tc>
          <w:tcPr>
            <w:tcW w:w="3543" w:type="dxa"/>
          </w:tcPr>
          <w:p w14:paraId="325C84C2" w14:textId="77777777" w:rsidR="00263256" w:rsidRPr="008611AF" w:rsidRDefault="00263256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14:paraId="225DD60D" w14:textId="77777777" w:rsidR="00263256" w:rsidRPr="008611AF" w:rsidRDefault="00263256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04E986D2" w14:textId="77777777" w:rsidR="00263256" w:rsidRPr="008611AF" w:rsidRDefault="00263256" w:rsidP="008966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256" w:rsidRPr="001D62E7" w14:paraId="0539EB00" w14:textId="77777777" w:rsidTr="00896615">
        <w:trPr>
          <w:trHeight w:val="298"/>
        </w:trPr>
        <w:tc>
          <w:tcPr>
            <w:tcW w:w="3543" w:type="dxa"/>
          </w:tcPr>
          <w:p w14:paraId="442DF967" w14:textId="77777777" w:rsidR="00263256" w:rsidRPr="008611AF" w:rsidRDefault="00263256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14:paraId="32C5C647" w14:textId="77777777" w:rsidR="00263256" w:rsidRPr="008611AF" w:rsidRDefault="00263256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8544DCF" w14:textId="77777777" w:rsidR="00263256" w:rsidRPr="008611AF" w:rsidRDefault="00263256" w:rsidP="008966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3256" w:rsidRPr="001D62E7" w14:paraId="2DAE8D39" w14:textId="77777777" w:rsidTr="00896615">
        <w:trPr>
          <w:trHeight w:val="298"/>
        </w:trPr>
        <w:tc>
          <w:tcPr>
            <w:tcW w:w="3543" w:type="dxa"/>
          </w:tcPr>
          <w:p w14:paraId="19F90896" w14:textId="77777777" w:rsidR="00263256" w:rsidRPr="008611AF" w:rsidRDefault="00263256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3" w:type="dxa"/>
          </w:tcPr>
          <w:p w14:paraId="01CB3511" w14:textId="77777777" w:rsidR="00263256" w:rsidRPr="008611AF" w:rsidRDefault="00263256" w:rsidP="00896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6BBF8718" w14:textId="77777777" w:rsidR="00263256" w:rsidRPr="008611AF" w:rsidRDefault="00263256" w:rsidP="0089661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D0C8B5" w14:textId="77777777" w:rsidR="00CA5642" w:rsidRPr="00D71F9C" w:rsidRDefault="00CA5642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43B0AA49" w14:textId="77777777" w:rsidR="00CA5642" w:rsidRPr="00D71F9C" w:rsidRDefault="00B27B7F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11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003BD3" w:rsidRPr="00D71F9C">
        <w:rPr>
          <w:rFonts w:ascii="Times New Roman" w:hAnsi="Times New Roman" w:cs="Times New Roman"/>
          <w:b/>
          <w:lang w:val="en-US"/>
        </w:rPr>
        <w:tab/>
      </w:r>
      <w:r w:rsidR="00232C9F" w:rsidRPr="00D71F9C">
        <w:rPr>
          <w:rFonts w:ascii="Times New Roman" w:hAnsi="Times New Roman" w:cs="Times New Roman"/>
          <w:b/>
          <w:lang w:val="en-US"/>
        </w:rPr>
        <w:t>Memberships in Scientific and Professional Organizations</w:t>
      </w:r>
    </w:p>
    <w:p w14:paraId="6B8186F6" w14:textId="77777777" w:rsidR="00003BD3" w:rsidRPr="00D71F9C" w:rsidRDefault="00003BD3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D71F9C">
        <w:rPr>
          <w:rFonts w:ascii="Times New Roman" w:hAnsi="Times New Roman" w:cs="Times New Roman"/>
          <w:b/>
          <w:lang w:val="en-US"/>
        </w:rPr>
        <w:t xml:space="preserve"> </w:t>
      </w:r>
    </w:p>
    <w:p w14:paraId="63238067" w14:textId="77777777" w:rsidR="00003BD3" w:rsidRPr="00D71F9C" w:rsidRDefault="00B27B7F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12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003BD3" w:rsidRPr="00D71F9C">
        <w:rPr>
          <w:rFonts w:ascii="Times New Roman" w:hAnsi="Times New Roman" w:cs="Times New Roman"/>
          <w:b/>
          <w:lang w:val="en-US"/>
        </w:rPr>
        <w:tab/>
      </w:r>
      <w:r w:rsidR="00232C9F" w:rsidRPr="00D71F9C">
        <w:rPr>
          <w:rFonts w:ascii="Times New Roman" w:hAnsi="Times New Roman" w:cs="Times New Roman"/>
          <w:b/>
          <w:lang w:val="en-US"/>
        </w:rPr>
        <w:t>Awards</w:t>
      </w:r>
    </w:p>
    <w:p w14:paraId="6401E521" w14:textId="77777777" w:rsidR="00CA5642" w:rsidRPr="00D71F9C" w:rsidRDefault="00CA5642" w:rsidP="00CA5642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37C00A8A" w14:textId="77777777" w:rsidR="005062FD" w:rsidRPr="00D71F9C" w:rsidRDefault="00B27B7F" w:rsidP="005062FD">
      <w:pPr>
        <w:spacing w:after="0" w:line="240" w:lineRule="auto"/>
        <w:ind w:left="705" w:hanging="705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13</w:t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. </w:t>
      </w:r>
      <w:r w:rsidR="00C164E9" w:rsidRPr="00D71F9C">
        <w:rPr>
          <w:rFonts w:ascii="Times New Roman" w:hAnsi="Times New Roman" w:cs="Times New Roman"/>
          <w:b/>
          <w:lang w:val="en-US"/>
        </w:rPr>
        <w:tab/>
      </w:r>
      <w:r w:rsidR="00003BD3" w:rsidRPr="00D71F9C">
        <w:rPr>
          <w:rFonts w:ascii="Times New Roman" w:hAnsi="Times New Roman" w:cs="Times New Roman"/>
          <w:b/>
          <w:lang w:val="en-US"/>
        </w:rPr>
        <w:t xml:space="preserve"> </w:t>
      </w:r>
      <w:r w:rsidR="005062FD" w:rsidRPr="00D71F9C">
        <w:rPr>
          <w:rFonts w:ascii="Times New Roman" w:hAnsi="Times New Roman" w:cs="Times New Roman"/>
          <w:b/>
          <w:lang w:val="en-US"/>
        </w:rPr>
        <w:t>Please fill in the table below for the courses you have given at the undergraduate and graduate level courses in last two years.</w:t>
      </w:r>
    </w:p>
    <w:p w14:paraId="5D612B05" w14:textId="77777777" w:rsidR="001D62E7" w:rsidRPr="00D71F9C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  <w:gridCol w:w="1536"/>
      </w:tblGrid>
      <w:tr w:rsidR="003E7BAD" w:rsidRPr="00D71F9C" w14:paraId="353643EE" w14:textId="77777777" w:rsidTr="003E7BAD">
        <w:trPr>
          <w:trHeight w:val="255"/>
        </w:trPr>
        <w:tc>
          <w:tcPr>
            <w:tcW w:w="1535" w:type="dxa"/>
            <w:vMerge w:val="restart"/>
          </w:tcPr>
          <w:p w14:paraId="73BC4551" w14:textId="77777777" w:rsidR="003E7BAD" w:rsidRPr="00D71F9C" w:rsidRDefault="0094326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Academic Year</w:t>
            </w:r>
          </w:p>
        </w:tc>
        <w:tc>
          <w:tcPr>
            <w:tcW w:w="1535" w:type="dxa"/>
            <w:vMerge w:val="restart"/>
          </w:tcPr>
          <w:p w14:paraId="18BC20DA" w14:textId="77777777" w:rsidR="003E7BAD" w:rsidRPr="00D71F9C" w:rsidRDefault="0094326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Semester</w:t>
            </w:r>
          </w:p>
        </w:tc>
        <w:tc>
          <w:tcPr>
            <w:tcW w:w="1535" w:type="dxa"/>
            <w:vMerge w:val="restart"/>
          </w:tcPr>
          <w:p w14:paraId="0444F862" w14:textId="77777777" w:rsidR="003E7BAD" w:rsidRPr="00D71F9C" w:rsidRDefault="0094326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Course Name</w:t>
            </w:r>
          </w:p>
        </w:tc>
        <w:tc>
          <w:tcPr>
            <w:tcW w:w="3071" w:type="dxa"/>
            <w:gridSpan w:val="2"/>
          </w:tcPr>
          <w:p w14:paraId="64F96905" w14:textId="77777777" w:rsidR="003E7BAD" w:rsidRPr="00D71F9C" w:rsidRDefault="0094326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Weekly Hour</w:t>
            </w:r>
          </w:p>
        </w:tc>
        <w:tc>
          <w:tcPr>
            <w:tcW w:w="1536" w:type="dxa"/>
            <w:vMerge w:val="restart"/>
          </w:tcPr>
          <w:p w14:paraId="4F3EBF1B" w14:textId="77777777" w:rsidR="003E7BAD" w:rsidRPr="00D71F9C" w:rsidRDefault="0094326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Number of Students</w:t>
            </w:r>
          </w:p>
        </w:tc>
      </w:tr>
      <w:tr w:rsidR="003E7BAD" w:rsidRPr="00D71F9C" w14:paraId="7881CDCE" w14:textId="7777777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7DD8C21F" w14:textId="77777777" w:rsidR="003E7BAD" w:rsidRPr="00D71F9C" w:rsidRDefault="003E7BAD" w:rsidP="001D62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7F9C1618" w14:textId="77777777" w:rsidR="003E7BAD" w:rsidRPr="00D71F9C" w:rsidRDefault="003E7BAD" w:rsidP="001D62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22089A38" w14:textId="77777777" w:rsidR="003E7BAD" w:rsidRPr="00D71F9C" w:rsidRDefault="003E7BAD" w:rsidP="001D62E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14:paraId="3F1127CB" w14:textId="77777777" w:rsidR="003E7BAD" w:rsidRPr="00D71F9C" w:rsidRDefault="00943263" w:rsidP="0094326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Theoretical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10305B3C" w14:textId="77777777" w:rsidR="003E7BAD" w:rsidRPr="00D71F9C" w:rsidRDefault="00943263" w:rsidP="001D62E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Practice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14:paraId="2A28C106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7BAD" w:rsidRPr="00D71F9C" w14:paraId="508A6739" w14:textId="7777777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14:paraId="26C154BE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61DCCF11" w14:textId="77777777" w:rsidR="003E7BAD" w:rsidRPr="00D71F9C" w:rsidRDefault="00943263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 xml:space="preserve">Fall 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6F00BB68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0A2264C5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648080E7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30DE059F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7BAD" w:rsidRPr="00D71F9C" w14:paraId="2E435608" w14:textId="7777777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68A6D3F7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1E97E6" w14:textId="77777777" w:rsidR="003E7BAD" w:rsidRPr="00D71F9C" w:rsidRDefault="00943263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Spring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B64559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8F254D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96B6C5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EE5519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7BAD" w:rsidRPr="00D71F9C" w14:paraId="47C75378" w14:textId="7777777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6848425A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3726618B" w14:textId="77777777" w:rsidR="003E7BAD" w:rsidRPr="00D71F9C" w:rsidRDefault="00943263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Fall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5678EC15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7805D29E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126DF44F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1F422662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E7BAD" w:rsidRPr="00D71F9C" w14:paraId="0BD3BBF5" w14:textId="7777777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14:paraId="44DA0294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1B563" w14:textId="77777777" w:rsidR="003E7BAD" w:rsidRPr="00D71F9C" w:rsidRDefault="00943263" w:rsidP="001D62E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71F9C">
              <w:rPr>
                <w:rFonts w:ascii="Times New Roman" w:hAnsi="Times New Roman" w:cs="Times New Roman"/>
                <w:b/>
                <w:lang w:val="en-US"/>
              </w:rPr>
              <w:t>Spring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89E10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49278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3EA72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0603FD" w14:textId="77777777" w:rsidR="003E7BAD" w:rsidRPr="00D71F9C" w:rsidRDefault="003E7BAD" w:rsidP="001D62E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4DE5E93" w14:textId="77777777" w:rsidR="00EA73F6" w:rsidRPr="001D62E7" w:rsidRDefault="00EA73F6" w:rsidP="001D62E7">
      <w:pPr>
        <w:spacing w:after="0" w:line="240" w:lineRule="auto"/>
        <w:rPr>
          <w:rFonts w:ascii="Times New Roman" w:hAnsi="Times New Roman" w:cs="Times New Roman"/>
        </w:rPr>
      </w:pPr>
      <w:r w:rsidRPr="00D71F9C">
        <w:rPr>
          <w:rFonts w:ascii="Times New Roman" w:hAnsi="Times New Roman" w:cs="Times New Roman"/>
          <w:b/>
          <w:lang w:val="en-US"/>
        </w:rPr>
        <w:t>Note</w:t>
      </w:r>
      <w:r w:rsidRPr="00D71F9C">
        <w:rPr>
          <w:rFonts w:ascii="Times New Roman" w:hAnsi="Times New Roman" w:cs="Times New Roman"/>
          <w:lang w:val="en-US"/>
        </w:rPr>
        <w:t>: If opened, lectures given in the summer term will also be added to the table</w:t>
      </w:r>
      <w:r w:rsidRPr="00EA73F6">
        <w:rPr>
          <w:rFonts w:ascii="Times New Roman" w:hAnsi="Times New Roman" w:cs="Times New Roman"/>
        </w:rPr>
        <w:t>.</w:t>
      </w:r>
    </w:p>
    <w:sectPr w:rsidR="00EA73F6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2711B"/>
    <w:multiLevelType w:val="hybridMultilevel"/>
    <w:tmpl w:val="E3B2C6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35750"/>
    <w:multiLevelType w:val="hybridMultilevel"/>
    <w:tmpl w:val="9AA2D9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90BAC"/>
    <w:multiLevelType w:val="hybridMultilevel"/>
    <w:tmpl w:val="CF243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9092B"/>
    <w:multiLevelType w:val="hybridMultilevel"/>
    <w:tmpl w:val="EFDA1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417861">
    <w:abstractNumId w:val="0"/>
  </w:num>
  <w:num w:numId="2" w16cid:durableId="199559860">
    <w:abstractNumId w:val="2"/>
  </w:num>
  <w:num w:numId="3" w16cid:durableId="214120685">
    <w:abstractNumId w:val="1"/>
  </w:num>
  <w:num w:numId="4" w16cid:durableId="1180699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BD3"/>
    <w:rsid w:val="00003BD3"/>
    <w:rsid w:val="0005647B"/>
    <w:rsid w:val="00075E1E"/>
    <w:rsid w:val="000848DD"/>
    <w:rsid w:val="00084D3D"/>
    <w:rsid w:val="00163CF7"/>
    <w:rsid w:val="001D62E7"/>
    <w:rsid w:val="001F2BBA"/>
    <w:rsid w:val="00210B1B"/>
    <w:rsid w:val="002223E4"/>
    <w:rsid w:val="0022289C"/>
    <w:rsid w:val="00232C9F"/>
    <w:rsid w:val="00263256"/>
    <w:rsid w:val="002909D5"/>
    <w:rsid w:val="00294F45"/>
    <w:rsid w:val="002D37A6"/>
    <w:rsid w:val="0032648E"/>
    <w:rsid w:val="003E7BAD"/>
    <w:rsid w:val="00476522"/>
    <w:rsid w:val="00503A47"/>
    <w:rsid w:val="005062FD"/>
    <w:rsid w:val="00551357"/>
    <w:rsid w:val="005D5347"/>
    <w:rsid w:val="0072649C"/>
    <w:rsid w:val="007C4BA5"/>
    <w:rsid w:val="008214FD"/>
    <w:rsid w:val="00841F65"/>
    <w:rsid w:val="008F0ACA"/>
    <w:rsid w:val="00943263"/>
    <w:rsid w:val="009579A8"/>
    <w:rsid w:val="009842C2"/>
    <w:rsid w:val="009925D5"/>
    <w:rsid w:val="00A81DF4"/>
    <w:rsid w:val="00AB6BF0"/>
    <w:rsid w:val="00B27B7F"/>
    <w:rsid w:val="00BA12B3"/>
    <w:rsid w:val="00BD6240"/>
    <w:rsid w:val="00C164E9"/>
    <w:rsid w:val="00C22132"/>
    <w:rsid w:val="00C46A27"/>
    <w:rsid w:val="00C7498C"/>
    <w:rsid w:val="00CA5642"/>
    <w:rsid w:val="00D700D5"/>
    <w:rsid w:val="00D71F9C"/>
    <w:rsid w:val="00DF07FE"/>
    <w:rsid w:val="00E57EDA"/>
    <w:rsid w:val="00EA73F6"/>
    <w:rsid w:val="00EB4BCD"/>
    <w:rsid w:val="00F42896"/>
    <w:rsid w:val="00F838B4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1BE04"/>
  <w15:docId w15:val="{6C1A5275-0B28-4483-8BB3-783EB205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F0ACA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4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Bahar Nihal Ersözlü</cp:lastModifiedBy>
  <cp:revision>4</cp:revision>
  <cp:lastPrinted>2025-06-28T10:49:00Z</cp:lastPrinted>
  <dcterms:created xsi:type="dcterms:W3CDTF">2026-02-16T09:42:00Z</dcterms:created>
  <dcterms:modified xsi:type="dcterms:W3CDTF">2026-04-07T08:40:00Z</dcterms:modified>
</cp:coreProperties>
</file>